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2544"/>
        <w:gridCol w:w="4127"/>
      </w:tblGrid>
      <w:tr w:rsidR="00797774">
        <w:tc>
          <w:tcPr>
            <w:tcW w:w="6364" w:type="dxa"/>
            <w:gridSpan w:val="2"/>
          </w:tcPr>
          <w:p w:rsidR="00797774" w:rsidRPr="00D17AAB" w:rsidRDefault="001936A5" w:rsidP="00E3319B">
            <w:pPr>
              <w:pStyle w:val="Enhetavdelning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-20955</wp:posOffset>
                  </wp:positionV>
                  <wp:extent cx="933450" cy="666750"/>
                  <wp:effectExtent l="0" t="0" r="0" b="0"/>
                  <wp:wrapNone/>
                  <wp:docPr id="4" name="Bild 4" descr="motala_Pantoneblack_C_2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tala_Pantoneblack_C_2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7" w:type="dxa"/>
            <w:tcBorders>
              <w:left w:val="nil"/>
            </w:tcBorders>
          </w:tcPr>
          <w:p w:rsidR="00797774" w:rsidRPr="00CD2C1C" w:rsidRDefault="00797774" w:rsidP="00E3319B">
            <w:pPr>
              <w:pStyle w:val="Enhetavdelning"/>
            </w:pPr>
          </w:p>
        </w:tc>
      </w:tr>
      <w:tr w:rsidR="00797774">
        <w:trPr>
          <w:cantSplit/>
          <w:trHeight w:val="648"/>
        </w:trPr>
        <w:tc>
          <w:tcPr>
            <w:tcW w:w="3820" w:type="dxa"/>
            <w:tcBorders>
              <w:bottom w:val="nil"/>
            </w:tcBorders>
          </w:tcPr>
          <w:p w:rsidR="00797774" w:rsidRDefault="00797774" w:rsidP="00E3319B">
            <w:pPr>
              <w:rPr>
                <w:noProof/>
              </w:rPr>
            </w:pPr>
          </w:p>
        </w:tc>
        <w:tc>
          <w:tcPr>
            <w:tcW w:w="6671" w:type="dxa"/>
            <w:gridSpan w:val="2"/>
            <w:tcBorders>
              <w:bottom w:val="nil"/>
            </w:tcBorders>
            <w:vAlign w:val="center"/>
          </w:tcPr>
          <w:p w:rsidR="001E1656" w:rsidRPr="00AB7798" w:rsidRDefault="00797774" w:rsidP="00E33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Timrapport</w:t>
            </w:r>
            <w:r w:rsidR="001E1656">
              <w:rPr>
                <w:rFonts w:ascii="Arial" w:hAnsi="Arial" w:cs="Arial"/>
                <w:b/>
              </w:rPr>
              <w:t xml:space="preserve"> –</w:t>
            </w:r>
            <w:r w:rsidR="005F2E32">
              <w:rPr>
                <w:rFonts w:ascii="Arial" w:hAnsi="Arial" w:cs="Arial"/>
                <w:b/>
              </w:rPr>
              <w:t xml:space="preserve"> 2</w:t>
            </w:r>
            <w:r w:rsidR="00A30DDB">
              <w:rPr>
                <w:rFonts w:ascii="Arial" w:hAnsi="Arial" w:cs="Arial"/>
                <w:b/>
              </w:rPr>
              <w:t xml:space="preserve"> vecko</w:t>
            </w:r>
            <w:r w:rsidR="001E1656">
              <w:rPr>
                <w:rFonts w:ascii="Arial" w:hAnsi="Arial" w:cs="Arial"/>
                <w:b/>
              </w:rPr>
              <w:t>r</w:t>
            </w:r>
          </w:p>
        </w:tc>
      </w:tr>
      <w:tr w:rsidR="00797774">
        <w:tc>
          <w:tcPr>
            <w:tcW w:w="3820" w:type="dxa"/>
          </w:tcPr>
          <w:p w:rsidR="00797774" w:rsidRDefault="00797774" w:rsidP="00E3319B">
            <w:pPr>
              <w:rPr>
                <w:rFonts w:ascii="Arial" w:hAnsi="Arial"/>
                <w:noProof/>
              </w:rPr>
            </w:pPr>
          </w:p>
        </w:tc>
        <w:tc>
          <w:tcPr>
            <w:tcW w:w="6671" w:type="dxa"/>
            <w:gridSpan w:val="2"/>
          </w:tcPr>
          <w:p w:rsidR="00797774" w:rsidRPr="00D17AAB" w:rsidRDefault="00797774" w:rsidP="00E3319B">
            <w:pPr>
              <w:pStyle w:val="Enhetavdelning"/>
              <w:rPr>
                <w:sz w:val="16"/>
                <w:szCs w:val="16"/>
              </w:rPr>
            </w:pPr>
            <w:r w:rsidRPr="00EA4663">
              <w:rPr>
                <w:rStyle w:val="Sidnummer"/>
              </w:rPr>
              <w:t xml:space="preserve">Sida </w:t>
            </w:r>
            <w:r w:rsidRPr="00EA4663">
              <w:rPr>
                <w:rStyle w:val="Sidnummer"/>
              </w:rPr>
              <w:fldChar w:fldCharType="begin"/>
            </w:r>
            <w:r w:rsidRPr="00EA4663">
              <w:rPr>
                <w:rStyle w:val="Sidnummer"/>
              </w:rPr>
              <w:instrText xml:space="preserve"> PAGE </w:instrText>
            </w:r>
            <w:r w:rsidRPr="00EA4663">
              <w:rPr>
                <w:rStyle w:val="Sidnummer"/>
              </w:rPr>
              <w:fldChar w:fldCharType="separate"/>
            </w:r>
            <w:r w:rsidR="00383E2E">
              <w:rPr>
                <w:rStyle w:val="Sidnummer"/>
                <w:noProof/>
              </w:rPr>
              <w:t>1</w:t>
            </w:r>
            <w:r w:rsidRPr="00EA4663"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 xml:space="preserve"> (2)</w:t>
            </w:r>
          </w:p>
        </w:tc>
      </w:tr>
    </w:tbl>
    <w:p w:rsidR="009C587F" w:rsidRDefault="009C587F">
      <w:pPr>
        <w:rPr>
          <w:rFonts w:ascii="Arial" w:hAnsi="Arial" w:cs="Arial"/>
          <w:sz w:val="20"/>
        </w:rPr>
      </w:pPr>
    </w:p>
    <w:p w:rsidR="005F2E32" w:rsidRDefault="00E76A43" w:rsidP="001304F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Blanketten ska lämnas in för attestering senast tre dagar efter varje periods slut</w:t>
      </w:r>
      <w:r w:rsidR="00AB6A0E">
        <w:rPr>
          <w:rFonts w:ascii="Arial" w:hAnsi="Arial" w:cs="Arial"/>
          <w:sz w:val="20"/>
        </w:rPr>
        <w:t xml:space="preserve">. </w:t>
      </w:r>
      <w:r w:rsidR="005F2E32">
        <w:rPr>
          <w:rFonts w:ascii="Arial" w:hAnsi="Arial" w:cs="Arial"/>
          <w:sz w:val="20"/>
        </w:rPr>
        <w:t xml:space="preserve">Ofullständigt ifylld blankett kan medföra att lön ej </w:t>
      </w:r>
      <w:r>
        <w:rPr>
          <w:rFonts w:ascii="Arial" w:hAnsi="Arial" w:cs="Arial"/>
          <w:sz w:val="20"/>
        </w:rPr>
        <w:t xml:space="preserve">kan </w:t>
      </w:r>
      <w:r w:rsidR="005F2E32">
        <w:rPr>
          <w:rFonts w:ascii="Arial" w:hAnsi="Arial" w:cs="Arial"/>
          <w:sz w:val="20"/>
        </w:rPr>
        <w:t>utbetalas i tid!</w:t>
      </w:r>
    </w:p>
    <w:p w:rsidR="009C587F" w:rsidRPr="009C587F" w:rsidRDefault="009C587F">
      <w:pPr>
        <w:rPr>
          <w:rFonts w:ascii="Arial" w:hAnsi="Arial" w:cs="Arial"/>
          <w:sz w:val="20"/>
        </w:rPr>
      </w:pPr>
    </w:p>
    <w:tbl>
      <w:tblPr>
        <w:tblW w:w="10632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551"/>
        <w:gridCol w:w="3218"/>
        <w:gridCol w:w="4161"/>
      </w:tblGrid>
      <w:tr w:rsidR="00DF50D6" w:rsidTr="00697C5F">
        <w:trPr>
          <w:trHeight w:hRule="exact" w:val="425"/>
        </w:trPr>
        <w:tc>
          <w:tcPr>
            <w:tcW w:w="6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DF50D6" w:rsidRPr="00A95F18" w:rsidRDefault="009C587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797774" w:rsidRPr="00A95F18">
              <w:rPr>
                <w:rFonts w:ascii="Arial" w:hAnsi="Arial" w:cs="Arial"/>
                <w:sz w:val="14"/>
                <w:szCs w:val="14"/>
              </w:rPr>
              <w:t>am</w:t>
            </w:r>
            <w:r w:rsidR="009C0887">
              <w:rPr>
                <w:rFonts w:ascii="Arial" w:hAnsi="Arial" w:cs="Arial"/>
                <w:sz w:val="14"/>
                <w:szCs w:val="14"/>
              </w:rPr>
              <w:t>n</w:t>
            </w:r>
          </w:p>
          <w:p w:rsidR="00DF50D6" w:rsidRPr="005A6207" w:rsidRDefault="00DF50D6">
            <w:pPr>
              <w:rPr>
                <w:rFonts w:ascii="Arial" w:hAnsi="Arial" w:cs="Arial"/>
                <w:sz w:val="20"/>
              </w:rPr>
            </w:pPr>
            <w:r w:rsidRPr="005A6207">
              <w:rPr>
                <w:rFonts w:ascii="Arial" w:hAnsi="Arial" w:cs="Arial"/>
                <w:sz w:val="20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bookmarkStart w:id="0" w:name="Textruta1"/>
            <w:r w:rsidRPr="005A620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A6207">
              <w:rPr>
                <w:rFonts w:ascii="Arial" w:hAnsi="Arial" w:cs="Arial"/>
                <w:sz w:val="20"/>
              </w:rPr>
            </w:r>
            <w:r w:rsidRPr="005A6207">
              <w:rPr>
                <w:rFonts w:ascii="Arial" w:hAnsi="Arial" w:cs="Arial"/>
                <w:sz w:val="20"/>
              </w:rPr>
              <w:fldChar w:fldCharType="separate"/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Pr="005A620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416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50D6" w:rsidRPr="00A95F18" w:rsidRDefault="009C088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Personnummer</w:t>
            </w:r>
          </w:p>
          <w:p w:rsidR="00DF50D6" w:rsidRPr="005A6207" w:rsidRDefault="00DF50D6">
            <w:pPr>
              <w:rPr>
                <w:rFonts w:ascii="Arial" w:hAnsi="Arial" w:cs="Arial"/>
                <w:sz w:val="20"/>
              </w:rPr>
            </w:pPr>
            <w:r w:rsidRPr="005A620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5A620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A6207">
              <w:rPr>
                <w:rFonts w:ascii="Arial" w:hAnsi="Arial" w:cs="Arial"/>
                <w:sz w:val="20"/>
              </w:rPr>
            </w:r>
            <w:r w:rsidRPr="005A6207">
              <w:rPr>
                <w:rFonts w:ascii="Arial" w:hAnsi="Arial" w:cs="Arial"/>
                <w:sz w:val="20"/>
              </w:rPr>
              <w:fldChar w:fldCharType="separate"/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Pr="005A620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50D6" w:rsidTr="00697C5F">
        <w:trPr>
          <w:cantSplit/>
        </w:trPr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D6" w:rsidRPr="00A95F18" w:rsidRDefault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5F18">
              <w:rPr>
                <w:rFonts w:ascii="Arial" w:hAnsi="Arial" w:cs="Arial"/>
                <w:sz w:val="14"/>
                <w:szCs w:val="14"/>
              </w:rPr>
              <w:t>Avlöningsperiod</w:t>
            </w:r>
          </w:p>
        </w:tc>
        <w:tc>
          <w:tcPr>
            <w:tcW w:w="7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50D6" w:rsidRPr="00A95F18" w:rsidRDefault="00DF50D6">
            <w:pPr>
              <w:rPr>
                <w:rFonts w:ascii="Arial" w:hAnsi="Arial" w:cs="Arial"/>
                <w:sz w:val="14"/>
                <w:szCs w:val="14"/>
              </w:rPr>
            </w:pPr>
            <w:r w:rsidRPr="00A95F18">
              <w:rPr>
                <w:rFonts w:ascii="Arial" w:hAnsi="Arial" w:cs="Arial"/>
                <w:sz w:val="14"/>
                <w:szCs w:val="14"/>
              </w:rPr>
              <w:t>Arbetsst</w:t>
            </w:r>
            <w:r w:rsidR="009C0887">
              <w:rPr>
                <w:rFonts w:ascii="Arial" w:hAnsi="Arial" w:cs="Arial"/>
                <w:sz w:val="14"/>
                <w:szCs w:val="14"/>
              </w:rPr>
              <w:t>älle</w:t>
            </w:r>
            <w:r w:rsidR="00AD5D29">
              <w:rPr>
                <w:rFonts w:ascii="Arial" w:hAnsi="Arial" w:cs="Arial"/>
                <w:sz w:val="14"/>
                <w:szCs w:val="14"/>
              </w:rPr>
              <w:t>/Kundnummer</w:t>
            </w:r>
          </w:p>
        </w:tc>
      </w:tr>
      <w:tr w:rsidR="00116E1C" w:rsidTr="00697C5F">
        <w:trPr>
          <w:cantSplit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6E1C" w:rsidRPr="00A95F18" w:rsidRDefault="00116E1C" w:rsidP="00A95F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5F18">
              <w:rPr>
                <w:rFonts w:ascii="Arial" w:hAnsi="Arial" w:cs="Arial"/>
                <w:sz w:val="14"/>
                <w:szCs w:val="14"/>
              </w:rPr>
              <w:t>år</w:t>
            </w:r>
          </w:p>
        </w:tc>
        <w:tc>
          <w:tcPr>
            <w:tcW w:w="1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6E1C" w:rsidRPr="00A95F18" w:rsidRDefault="00116E1C" w:rsidP="00A95F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5F18">
              <w:rPr>
                <w:rFonts w:ascii="Arial" w:hAnsi="Arial" w:cs="Arial"/>
                <w:sz w:val="14"/>
                <w:szCs w:val="14"/>
              </w:rPr>
              <w:t>månad</w:t>
            </w:r>
          </w:p>
        </w:tc>
        <w:tc>
          <w:tcPr>
            <w:tcW w:w="73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6E1C" w:rsidRDefault="00116E1C" w:rsidP="00A95F18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116E1C" w:rsidTr="00697C5F">
        <w:trPr>
          <w:cantSplit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1C" w:rsidRPr="005A6207" w:rsidRDefault="00116E1C">
            <w:pPr>
              <w:jc w:val="center"/>
              <w:rPr>
                <w:rFonts w:ascii="Arial" w:hAnsi="Arial" w:cs="Arial"/>
                <w:sz w:val="20"/>
              </w:rPr>
            </w:pPr>
            <w:r w:rsidRPr="005A620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A620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A6207">
              <w:rPr>
                <w:rFonts w:ascii="Arial" w:hAnsi="Arial" w:cs="Arial"/>
                <w:sz w:val="20"/>
              </w:rPr>
            </w:r>
            <w:r w:rsidRPr="005A6207">
              <w:rPr>
                <w:rFonts w:ascii="Arial" w:hAnsi="Arial" w:cs="Arial"/>
                <w:sz w:val="20"/>
              </w:rPr>
              <w:fldChar w:fldCharType="separate"/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Pr="005A620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1C" w:rsidRPr="005A6207" w:rsidRDefault="005A6207" w:rsidP="009C08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 w:rsidR="00697C5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3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E1C" w:rsidRPr="005A6207" w:rsidRDefault="00116E1C">
            <w:pPr>
              <w:rPr>
                <w:rFonts w:ascii="Arial" w:hAnsi="Arial" w:cs="Arial"/>
                <w:sz w:val="20"/>
              </w:rPr>
            </w:pPr>
            <w:r w:rsidRPr="005A6207">
              <w:rPr>
                <w:rFonts w:ascii="Arial" w:hAnsi="Arial" w:cs="Arial"/>
                <w:sz w:val="20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5A6207">
              <w:rPr>
                <w:rFonts w:ascii="Arial" w:hAnsi="Arial" w:cs="Arial"/>
                <w:sz w:val="20"/>
              </w:rPr>
              <w:instrText xml:space="preserve"> FORMTEXT </w:instrText>
            </w:r>
            <w:r w:rsidRPr="005A6207">
              <w:rPr>
                <w:rFonts w:ascii="Arial" w:hAnsi="Arial" w:cs="Arial"/>
                <w:sz w:val="20"/>
              </w:rPr>
            </w:r>
            <w:r w:rsidRPr="005A6207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CA0326">
              <w:rPr>
                <w:rFonts w:ascii="Arial" w:hAnsi="Arial" w:cs="Arial"/>
                <w:sz w:val="20"/>
              </w:rPr>
              <w:t> </w:t>
            </w:r>
            <w:r w:rsidR="00CA0326">
              <w:rPr>
                <w:rFonts w:ascii="Arial" w:hAnsi="Arial" w:cs="Arial"/>
                <w:sz w:val="20"/>
              </w:rPr>
              <w:t> </w:t>
            </w:r>
            <w:r w:rsidR="00CA0326">
              <w:rPr>
                <w:rFonts w:ascii="Arial" w:hAnsi="Arial" w:cs="Arial"/>
                <w:sz w:val="20"/>
              </w:rPr>
              <w:t> </w:t>
            </w:r>
            <w:r w:rsidR="00CA0326">
              <w:rPr>
                <w:rFonts w:ascii="Arial" w:hAnsi="Arial" w:cs="Arial"/>
                <w:sz w:val="20"/>
              </w:rPr>
              <w:t> </w:t>
            </w:r>
            <w:r w:rsidR="00CA0326">
              <w:rPr>
                <w:rFonts w:ascii="Arial" w:hAnsi="Arial" w:cs="Arial"/>
                <w:sz w:val="20"/>
              </w:rPr>
              <w:t> </w:t>
            </w:r>
            <w:bookmarkEnd w:id="1"/>
            <w:r w:rsidRPr="005A620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52861" w:rsidRDefault="00852861"/>
    <w:tbl>
      <w:tblPr>
        <w:tblW w:w="10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720"/>
        <w:gridCol w:w="711"/>
        <w:gridCol w:w="709"/>
        <w:gridCol w:w="1136"/>
        <w:gridCol w:w="638"/>
        <w:gridCol w:w="638"/>
        <w:gridCol w:w="567"/>
        <w:gridCol w:w="567"/>
        <w:gridCol w:w="583"/>
        <w:gridCol w:w="2393"/>
        <w:gridCol w:w="851"/>
        <w:gridCol w:w="583"/>
      </w:tblGrid>
      <w:tr w:rsidR="00A3051C" w:rsidTr="0008649D">
        <w:trPr>
          <w:cantSplit/>
          <w:trHeight w:val="505"/>
        </w:trPr>
        <w:tc>
          <w:tcPr>
            <w:tcW w:w="552" w:type="dxa"/>
            <w:tcBorders>
              <w:bottom w:val="nil"/>
              <w:right w:val="nil"/>
            </w:tcBorders>
            <w:vAlign w:val="center"/>
          </w:tcPr>
          <w:p w:rsidR="00A3051C" w:rsidRPr="0008649D" w:rsidRDefault="0008649D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Vecko</w:t>
            </w:r>
            <w:r w:rsidR="00A3051C" w:rsidRPr="0008649D">
              <w:rPr>
                <w:rFonts w:ascii="Arial" w:hAnsi="Arial" w:cs="Arial"/>
                <w:sz w:val="14"/>
                <w:szCs w:val="14"/>
              </w:rPr>
              <w:t>dag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A3051C" w:rsidRPr="0008649D" w:rsidRDefault="00A3051C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3051C" w:rsidRPr="0008649D" w:rsidRDefault="00A3051C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Tid</w:t>
            </w:r>
          </w:p>
        </w:tc>
        <w:tc>
          <w:tcPr>
            <w:tcW w:w="11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51C" w:rsidRPr="0008649D" w:rsidRDefault="00A3051C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Rast</w:t>
            </w:r>
          </w:p>
          <w:p w:rsidR="00A3051C" w:rsidRPr="0008649D" w:rsidRDefault="00A3051C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kl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51C" w:rsidRPr="0008649D" w:rsidRDefault="00A3051C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Jour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3051C" w:rsidRPr="0008649D" w:rsidRDefault="00A3051C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Övertid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1C" w:rsidRPr="0008649D" w:rsidRDefault="00A3051C" w:rsidP="001320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Sjuk-dom (x)</w:t>
            </w:r>
          </w:p>
        </w:tc>
        <w:tc>
          <w:tcPr>
            <w:tcW w:w="239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51C" w:rsidRPr="0008649D" w:rsidRDefault="009477F0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Arbetsplats och vik för vem?</w:t>
            </w:r>
          </w:p>
        </w:tc>
        <w:tc>
          <w:tcPr>
            <w:tcW w:w="851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51C" w:rsidRPr="0008649D" w:rsidRDefault="0081013C" w:rsidP="00740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ID-nr</w:t>
            </w:r>
          </w:p>
        </w:tc>
        <w:tc>
          <w:tcPr>
            <w:tcW w:w="58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51C" w:rsidRPr="0008649D" w:rsidRDefault="00A3051C" w:rsidP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Arb</w:t>
            </w:r>
          </w:p>
          <w:p w:rsidR="00A3051C" w:rsidRPr="0008649D" w:rsidRDefault="00A3051C" w:rsidP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Ledn</w:t>
            </w:r>
          </w:p>
          <w:p w:rsidR="00A3051C" w:rsidRPr="0008649D" w:rsidRDefault="00A3051C" w:rsidP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sign</w:t>
            </w:r>
          </w:p>
        </w:tc>
      </w:tr>
      <w:tr w:rsidR="00A3051C" w:rsidTr="0008649D">
        <w:tc>
          <w:tcPr>
            <w:tcW w:w="552" w:type="dxa"/>
            <w:tcBorders>
              <w:top w:val="nil"/>
              <w:bottom w:val="single" w:sz="4" w:space="0" w:color="auto"/>
              <w:right w:val="nil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Fr o 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 o m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Fr o m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 o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Enk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Kval</w:t>
            </w: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051C" w:rsidRDefault="00A3051C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Mån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–</w:t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="00CA0326"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1"/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  <w:bookmarkStart w:id="4" w:name="Text2"/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Tis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E7D71" w:rsidRPr="00D7566E">
              <w:rPr>
                <w:rFonts w:ascii="Arial" w:hAnsi="Arial" w:cs="Arial"/>
                <w:sz w:val="14"/>
                <w:szCs w:val="14"/>
              </w:rPr>
              <w:t>–</w:t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Ons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14458" w:rsidRPr="00D7566E">
              <w:rPr>
                <w:rFonts w:ascii="Arial" w:hAnsi="Arial" w:cs="Arial"/>
                <w:sz w:val="14"/>
                <w:szCs w:val="14"/>
              </w:rPr>
              <w:t>–</w:t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Tors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429C2" w:rsidRPr="00D7566E">
              <w:rPr>
                <w:rFonts w:ascii="Arial" w:hAnsi="Arial" w:cs="Arial"/>
                <w:sz w:val="14"/>
                <w:szCs w:val="14"/>
              </w:rPr>
              <w:t>–</w:t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Fre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C7268" w:rsidRPr="00D7566E">
              <w:rPr>
                <w:rFonts w:ascii="Arial" w:hAnsi="Arial" w:cs="Arial"/>
                <w:sz w:val="14"/>
                <w:szCs w:val="14"/>
              </w:rPr>
              <w:t>–</w:t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DF50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Lör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Sön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Mån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0622C" w:rsidRPr="00D7566E">
              <w:rPr>
                <w:rFonts w:ascii="Arial" w:hAnsi="Arial" w:cs="Arial"/>
                <w:sz w:val="14"/>
                <w:szCs w:val="14"/>
              </w:rPr>
              <w:t>–</w:t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Tis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74724" w:rsidRPr="00D7566E">
              <w:rPr>
                <w:rFonts w:ascii="Arial" w:hAnsi="Arial" w:cs="Arial"/>
                <w:sz w:val="14"/>
                <w:szCs w:val="14"/>
              </w:rPr>
              <w:t>–</w:t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Ons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24770" w:rsidRPr="00D7566E">
              <w:rPr>
                <w:rFonts w:ascii="Arial" w:hAnsi="Arial" w:cs="Arial"/>
                <w:sz w:val="14"/>
                <w:szCs w:val="14"/>
              </w:rPr>
              <w:t>–</w:t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Tors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4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81013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Fre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Lör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 w:rsidTr="0008649D">
        <w:trPr>
          <w:trHeight w:hRule="exact" w:val="312"/>
        </w:trPr>
        <w:tc>
          <w:tcPr>
            <w:tcW w:w="552" w:type="dxa"/>
            <w:tcBorders>
              <w:left w:val="single" w:sz="4" w:space="0" w:color="auto"/>
              <w:bottom w:val="single" w:sz="4" w:space="0" w:color="808080"/>
            </w:tcBorders>
            <w:vAlign w:val="center"/>
          </w:tcPr>
          <w:p w:rsidR="00A3051C" w:rsidRPr="00827211" w:rsidRDefault="00A3051C" w:rsidP="00185F40">
            <w:pPr>
              <w:rPr>
                <w:rFonts w:ascii="Arial" w:hAnsi="Arial" w:cs="Arial"/>
                <w:sz w:val="14"/>
                <w:szCs w:val="14"/>
              </w:rPr>
            </w:pPr>
            <w:r w:rsidRPr="00827211">
              <w:rPr>
                <w:rFonts w:ascii="Arial" w:hAnsi="Arial" w:cs="Arial"/>
                <w:sz w:val="14"/>
                <w:szCs w:val="14"/>
              </w:rPr>
              <w:t>Sön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="00697C5F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71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A305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Pr="00827211" w:rsidRDefault="00A3051C" w:rsidP="00151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808080"/>
            </w:tcBorders>
            <w:vAlign w:val="center"/>
          </w:tcPr>
          <w:p w:rsidR="00A3051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bottom w:val="single" w:sz="4" w:space="0" w:color="808080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  <w:tr w:rsidR="0081013C" w:rsidTr="0008649D">
        <w:trPr>
          <w:trHeight w:hRule="exact" w:val="312"/>
        </w:trPr>
        <w:tc>
          <w:tcPr>
            <w:tcW w:w="55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:rsidR="0081013C" w:rsidRPr="00827211" w:rsidRDefault="0081013C" w:rsidP="00185F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912A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D7566E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:rsidR="0081013C" w:rsidRPr="00D7566E" w:rsidRDefault="009477F0" w:rsidP="0082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1013C" w:rsidRPr="00D7566E" w:rsidRDefault="009477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</w:tcBorders>
            <w:vAlign w:val="center"/>
          </w:tcPr>
          <w:p w:rsidR="0081013C" w:rsidRPr="007401A9" w:rsidRDefault="004867F1" w:rsidP="00151A37">
            <w:pPr>
              <w:jc w:val="center"/>
              <w:rPr>
                <w:rFonts w:ascii="Arial" w:hAnsi="Arial" w:cs="Arial"/>
                <w:szCs w:val="24"/>
              </w:rPr>
            </w:pPr>
            <w:r w:rsidRPr="007401A9">
              <w:rPr>
                <w:rFonts w:ascii="Arial" w:hAnsi="Arial" w:cs="Arial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1A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936A5">
              <w:rPr>
                <w:rFonts w:ascii="Arial" w:hAnsi="Arial" w:cs="Arial"/>
                <w:szCs w:val="24"/>
              </w:rPr>
            </w:r>
            <w:r w:rsidR="001936A5">
              <w:rPr>
                <w:rFonts w:ascii="Arial" w:hAnsi="Arial" w:cs="Arial"/>
                <w:szCs w:val="24"/>
              </w:rPr>
              <w:fldChar w:fldCharType="separate"/>
            </w:r>
            <w:r w:rsidRPr="007401A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383E2E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Pr="00D7566E" w:rsidRDefault="00CA0326">
            <w:pPr>
              <w:rPr>
                <w:rFonts w:ascii="Arial" w:hAnsi="Arial" w:cs="Arial"/>
                <w:sz w:val="14"/>
                <w:szCs w:val="14"/>
              </w:rPr>
            </w:pPr>
            <w:r w:rsidRPr="00D7566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7566E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D7566E">
              <w:rPr>
                <w:rFonts w:ascii="Arial" w:hAnsi="Arial" w:cs="Arial"/>
                <w:sz w:val="14"/>
                <w:szCs w:val="14"/>
              </w:rPr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D7566E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81013C" w:rsidRDefault="0081013C">
            <w:pPr>
              <w:rPr>
                <w:rFonts w:ascii="Arial Narrow" w:hAnsi="Arial Narrow"/>
                <w:sz w:val="16"/>
              </w:rPr>
            </w:pPr>
          </w:p>
        </w:tc>
      </w:tr>
      <w:tr w:rsidR="00A3051C">
        <w:trPr>
          <w:trHeight w:hRule="exact" w:val="312"/>
        </w:trPr>
        <w:tc>
          <w:tcPr>
            <w:tcW w:w="3828" w:type="dxa"/>
            <w:gridSpan w:val="5"/>
            <w:tcBorders>
              <w:left w:val="nil"/>
              <w:bottom w:val="nil"/>
            </w:tcBorders>
            <w:vAlign w:val="center"/>
          </w:tcPr>
          <w:p w:rsidR="00A3051C" w:rsidRPr="00E27889" w:rsidRDefault="00A3051C" w:rsidP="00E2788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7889">
              <w:rPr>
                <w:rFonts w:ascii="Arial" w:hAnsi="Arial" w:cs="Arial"/>
                <w:b/>
                <w:sz w:val="16"/>
                <w:szCs w:val="16"/>
              </w:rPr>
              <w:t>Summa</w:t>
            </w:r>
          </w:p>
        </w:tc>
        <w:tc>
          <w:tcPr>
            <w:tcW w:w="638" w:type="dxa"/>
            <w:vAlign w:val="center"/>
          </w:tcPr>
          <w:p w:rsidR="00A3051C" w:rsidRPr="00827211" w:rsidRDefault="00A3051C" w:rsidP="00827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2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272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7211">
              <w:rPr>
                <w:rFonts w:ascii="Arial" w:hAnsi="Arial" w:cs="Arial"/>
                <w:sz w:val="16"/>
                <w:szCs w:val="16"/>
              </w:rPr>
            </w:r>
            <w:r w:rsidRPr="008272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vAlign w:val="center"/>
          </w:tcPr>
          <w:p w:rsidR="00A3051C" w:rsidRPr="00827211" w:rsidRDefault="00A3051C" w:rsidP="00827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2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272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7211">
              <w:rPr>
                <w:rFonts w:ascii="Arial" w:hAnsi="Arial" w:cs="Arial"/>
                <w:sz w:val="16"/>
                <w:szCs w:val="16"/>
              </w:rPr>
            </w:r>
            <w:r w:rsidRPr="008272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A3051C" w:rsidRPr="00827211" w:rsidRDefault="00A305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2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272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7211">
              <w:rPr>
                <w:rFonts w:ascii="Arial" w:hAnsi="Arial" w:cs="Arial"/>
                <w:sz w:val="16"/>
                <w:szCs w:val="16"/>
              </w:rPr>
            </w:r>
            <w:r w:rsidRPr="008272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3051C" w:rsidRPr="00827211" w:rsidRDefault="00A305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2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2721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7211">
              <w:rPr>
                <w:rFonts w:ascii="Arial" w:hAnsi="Arial" w:cs="Arial"/>
                <w:sz w:val="16"/>
                <w:szCs w:val="16"/>
              </w:rPr>
            </w:r>
            <w:r w:rsidRPr="008272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t> </w:t>
            </w:r>
            <w:r w:rsidRPr="0082721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3051C" w:rsidRPr="007401A9" w:rsidRDefault="00A3051C" w:rsidP="00151A3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nil"/>
              <w:right w:val="nil"/>
            </w:tcBorders>
            <w:vAlign w:val="center"/>
          </w:tcPr>
          <w:p w:rsidR="00A3051C" w:rsidRDefault="00A3051C">
            <w:pPr>
              <w:rPr>
                <w:rFonts w:ascii="Arial Narrow" w:hAnsi="Arial Narrow"/>
                <w:sz w:val="16"/>
              </w:rPr>
            </w:pPr>
          </w:p>
        </w:tc>
      </w:tr>
    </w:tbl>
    <w:p w:rsidR="00E27889" w:rsidRPr="00E27889" w:rsidRDefault="00E27889">
      <w:pPr>
        <w:rPr>
          <w:rFonts w:ascii="Arial" w:hAnsi="Arial" w:cs="Arial"/>
          <w:sz w:val="20"/>
        </w:rPr>
      </w:pPr>
    </w:p>
    <w:p w:rsidR="00DF50D6" w:rsidRDefault="00DF50D6">
      <w:pPr>
        <w:rPr>
          <w:sz w:val="8"/>
        </w:rPr>
      </w:pPr>
    </w:p>
    <w:p w:rsidR="00214D88" w:rsidRDefault="00214D88"/>
    <w:p w:rsidR="00001365" w:rsidRDefault="00001365"/>
    <w:p w:rsidR="00001365" w:rsidRDefault="00001365"/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966"/>
        <w:gridCol w:w="2912"/>
        <w:gridCol w:w="963"/>
        <w:gridCol w:w="1475"/>
      </w:tblGrid>
      <w:tr w:rsidR="009C587F">
        <w:trPr>
          <w:trHeight w:hRule="exact" w:val="24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9C587F" w:rsidRDefault="009C587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9C587F" w:rsidRDefault="009C587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9C587F" w:rsidRDefault="009C587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C587F" w:rsidRDefault="009C587F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9C587F" w:rsidRDefault="009C587F">
            <w:pPr>
              <w:rPr>
                <w:rFonts w:ascii="Arial Narrow" w:hAnsi="Arial Narrow"/>
                <w:sz w:val="16"/>
              </w:rPr>
            </w:pPr>
          </w:p>
        </w:tc>
      </w:tr>
      <w:tr w:rsidR="00DF50D6">
        <w:trPr>
          <w:trHeight w:hRule="exact" w:val="24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DF50D6" w:rsidRDefault="00DF50D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F50D6" w:rsidRDefault="00DF50D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F50D6" w:rsidRDefault="00DF50D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F50D6" w:rsidRDefault="00DF50D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DF50D6" w:rsidRDefault="00DF50D6">
            <w:pPr>
              <w:rPr>
                <w:rFonts w:ascii="Arial Narrow" w:hAnsi="Arial Narrow"/>
                <w:sz w:val="16"/>
              </w:rPr>
            </w:pPr>
          </w:p>
        </w:tc>
      </w:tr>
      <w:tr w:rsidR="00DF50D6">
        <w:trPr>
          <w:trHeight w:hRule="exact" w:val="240"/>
        </w:trPr>
        <w:tc>
          <w:tcPr>
            <w:tcW w:w="289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F50D6" w:rsidRPr="0008649D" w:rsidRDefault="00DF50D6">
            <w:pPr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Arbetstagarens underskrift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DF50D6" w:rsidRPr="0008649D" w:rsidRDefault="00DF50D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F50D6" w:rsidRPr="0008649D" w:rsidRDefault="00DF50D6">
            <w:pPr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Granskningsattest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F50D6" w:rsidRPr="0008649D" w:rsidRDefault="00DF50D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F50D6" w:rsidRPr="0008649D" w:rsidRDefault="00DF50D6">
            <w:pPr>
              <w:rPr>
                <w:rFonts w:ascii="Arial" w:hAnsi="Arial" w:cs="Arial"/>
                <w:sz w:val="14"/>
                <w:szCs w:val="14"/>
              </w:rPr>
            </w:pPr>
            <w:r w:rsidRPr="0008649D">
              <w:rPr>
                <w:rFonts w:ascii="Arial" w:hAnsi="Arial" w:cs="Arial"/>
                <w:sz w:val="14"/>
                <w:szCs w:val="14"/>
              </w:rPr>
              <w:t>Beslutsattest</w:t>
            </w:r>
          </w:p>
        </w:tc>
      </w:tr>
    </w:tbl>
    <w:p w:rsidR="00DF50D6" w:rsidRPr="009C587F" w:rsidRDefault="00DF50D6" w:rsidP="00797774">
      <w:pPr>
        <w:tabs>
          <w:tab w:val="left" w:pos="5670"/>
          <w:tab w:val="left" w:leader="underscore" w:pos="10348"/>
        </w:tabs>
        <w:ind w:left="-142"/>
        <w:rPr>
          <w:rFonts w:ascii="Arial" w:hAnsi="Arial" w:cs="Arial"/>
          <w:sz w:val="20"/>
        </w:rPr>
        <w:sectPr w:rsidR="00DF50D6" w:rsidRPr="009C587F" w:rsidSect="001C126E">
          <w:footerReference w:type="default" r:id="rId8"/>
          <w:pgSz w:w="11907" w:h="16840"/>
          <w:pgMar w:top="567" w:right="397" w:bottom="340" w:left="1134" w:header="0" w:footer="0" w:gutter="0"/>
          <w:cols w:space="720"/>
        </w:sectPr>
      </w:pPr>
      <w:r w:rsidRPr="009C587F">
        <w:rPr>
          <w:rFonts w:ascii="Arial" w:hAnsi="Arial" w:cs="Arial"/>
          <w:sz w:val="20"/>
        </w:rPr>
        <w:t>Anvisningar: se</w:t>
      </w:r>
      <w:r w:rsidR="00046950">
        <w:rPr>
          <w:rFonts w:ascii="Arial" w:hAnsi="Arial" w:cs="Arial"/>
          <w:sz w:val="20"/>
        </w:rPr>
        <w:t xml:space="preserve"> baksida</w:t>
      </w:r>
      <w:r w:rsidRPr="009C587F">
        <w:rPr>
          <w:rFonts w:ascii="Arial" w:hAnsi="Arial" w:cs="Arial"/>
          <w:sz w:val="20"/>
        </w:rPr>
        <w:t xml:space="preserve"> </w:t>
      </w:r>
      <w:r w:rsidR="00046950">
        <w:rPr>
          <w:rFonts w:ascii="Arial" w:hAnsi="Arial" w:cs="Arial"/>
          <w:sz w:val="20"/>
        </w:rPr>
        <w:t xml:space="preserve">eller </w:t>
      </w:r>
      <w:r w:rsidRPr="009C587F">
        <w:rPr>
          <w:rFonts w:ascii="Arial" w:hAnsi="Arial" w:cs="Arial"/>
          <w:sz w:val="20"/>
        </w:rPr>
        <w:t>sida 2</w:t>
      </w:r>
    </w:p>
    <w:p w:rsidR="00DF50D6" w:rsidRPr="00AD5D29" w:rsidRDefault="00DF50D6">
      <w:pPr>
        <w:pStyle w:val="Rubrik2"/>
        <w:rPr>
          <w:rFonts w:ascii="Arial" w:hAnsi="Arial"/>
          <w:szCs w:val="24"/>
        </w:rPr>
      </w:pPr>
      <w:r w:rsidRPr="00AD5D29">
        <w:rPr>
          <w:rFonts w:ascii="Arial" w:hAnsi="Arial"/>
          <w:szCs w:val="24"/>
        </w:rPr>
        <w:lastRenderedPageBreak/>
        <w:t>Anvisningar timrapport</w:t>
      </w:r>
    </w:p>
    <w:p w:rsidR="00DF50D6" w:rsidRDefault="00DF50D6">
      <w:pPr>
        <w:rPr>
          <w:rFonts w:ascii="Arial" w:hAnsi="Arial"/>
          <w:sz w:val="20"/>
        </w:rPr>
      </w:pPr>
    </w:p>
    <w:p w:rsidR="00DF50D6" w:rsidRDefault="00DF50D6">
      <w:pPr>
        <w:pStyle w:val="Brdtex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Blanketten skall användas av personal som är timanställd. För denna personal skall all förekommande tjänstgöring under respektive </w:t>
      </w:r>
      <w:r w:rsidR="005F2E32" w:rsidRPr="006A17DE">
        <w:rPr>
          <w:rFonts w:ascii="Arial" w:hAnsi="Arial"/>
          <w:b w:val="0"/>
          <w:sz w:val="20"/>
        </w:rPr>
        <w:t>tvåveckors-period</w:t>
      </w:r>
      <w:r>
        <w:rPr>
          <w:rFonts w:ascii="Arial" w:hAnsi="Arial"/>
          <w:b w:val="0"/>
          <w:sz w:val="20"/>
        </w:rPr>
        <w:t xml:space="preserve"> rapporteras </w:t>
      </w:r>
      <w:r w:rsidR="006A17DE">
        <w:rPr>
          <w:rFonts w:ascii="Arial" w:hAnsi="Arial"/>
          <w:b w:val="0"/>
          <w:sz w:val="20"/>
        </w:rPr>
        <w:t xml:space="preserve">på blanketten och </w:t>
      </w:r>
      <w:r w:rsidR="00A85B2F">
        <w:rPr>
          <w:rFonts w:ascii="Arial" w:hAnsi="Arial"/>
          <w:b w:val="0"/>
          <w:sz w:val="20"/>
        </w:rPr>
        <w:t>vi rekommenderar att du lämnar in den</w:t>
      </w:r>
      <w:r w:rsidR="00E76A43">
        <w:rPr>
          <w:rFonts w:ascii="Arial" w:hAnsi="Arial"/>
          <w:b w:val="0"/>
          <w:sz w:val="20"/>
        </w:rPr>
        <w:t xml:space="preserve"> för attestering</w:t>
      </w:r>
      <w:r w:rsidR="00A85B2F">
        <w:rPr>
          <w:rFonts w:ascii="Arial" w:hAnsi="Arial"/>
          <w:b w:val="0"/>
          <w:sz w:val="20"/>
        </w:rPr>
        <w:t xml:space="preserve"> så snart varje </w:t>
      </w:r>
      <w:r w:rsidR="00E76A43">
        <w:rPr>
          <w:rFonts w:ascii="Arial" w:hAnsi="Arial"/>
          <w:b w:val="0"/>
          <w:sz w:val="20"/>
        </w:rPr>
        <w:t>period</w:t>
      </w:r>
      <w:r w:rsidR="00A85B2F">
        <w:rPr>
          <w:rFonts w:ascii="Arial" w:hAnsi="Arial"/>
          <w:b w:val="0"/>
          <w:sz w:val="20"/>
        </w:rPr>
        <w:t xml:space="preserve"> är slut dock </w:t>
      </w:r>
      <w:r w:rsidR="006A17DE">
        <w:rPr>
          <w:rFonts w:ascii="Arial" w:hAnsi="Arial"/>
          <w:b w:val="0"/>
          <w:sz w:val="20"/>
        </w:rPr>
        <w:t xml:space="preserve">senast </w:t>
      </w:r>
      <w:r w:rsidR="00A30DDB">
        <w:rPr>
          <w:rFonts w:ascii="Arial" w:hAnsi="Arial"/>
          <w:b w:val="0"/>
          <w:sz w:val="20"/>
        </w:rPr>
        <w:t>tre dagar efter periodens slut.</w:t>
      </w:r>
      <w:r w:rsidR="006A17DE">
        <w:rPr>
          <w:rFonts w:ascii="Arial" w:hAnsi="Arial"/>
          <w:b w:val="0"/>
          <w:sz w:val="20"/>
        </w:rPr>
        <w:t xml:space="preserve"> Ofullständigt ifylld blankett </w:t>
      </w:r>
      <w:r w:rsidR="005B6A44">
        <w:rPr>
          <w:rFonts w:ascii="Arial" w:hAnsi="Arial"/>
          <w:b w:val="0"/>
          <w:sz w:val="20"/>
        </w:rPr>
        <w:t xml:space="preserve">eller blankett som ej inkommit i itd </w:t>
      </w:r>
      <w:r w:rsidR="006A17DE">
        <w:rPr>
          <w:rFonts w:ascii="Arial" w:hAnsi="Arial"/>
          <w:b w:val="0"/>
          <w:sz w:val="20"/>
        </w:rPr>
        <w:t xml:space="preserve">kan medföra att lön ej </w:t>
      </w:r>
      <w:r w:rsidR="005B6A44">
        <w:rPr>
          <w:rFonts w:ascii="Arial" w:hAnsi="Arial"/>
          <w:b w:val="0"/>
          <w:sz w:val="20"/>
        </w:rPr>
        <w:t xml:space="preserve">kan </w:t>
      </w:r>
      <w:r w:rsidR="006A17DE">
        <w:rPr>
          <w:rFonts w:ascii="Arial" w:hAnsi="Arial"/>
          <w:b w:val="0"/>
          <w:sz w:val="20"/>
        </w:rPr>
        <w:t>utbetalas i tid!</w:t>
      </w:r>
    </w:p>
    <w:p w:rsidR="00DF50D6" w:rsidRDefault="00DF50D6">
      <w:pPr>
        <w:pStyle w:val="Rubrik1"/>
        <w:rPr>
          <w:rFonts w:ascii="Arial" w:hAnsi="Arial"/>
          <w:sz w:val="20"/>
        </w:rPr>
      </w:pPr>
    </w:p>
    <w:p w:rsidR="00DF50D6" w:rsidRPr="00AD5D29" w:rsidRDefault="00DF50D6">
      <w:pPr>
        <w:pStyle w:val="Rubrik1"/>
        <w:rPr>
          <w:rFonts w:ascii="Arial" w:hAnsi="Arial"/>
          <w:b/>
          <w:sz w:val="20"/>
          <w:u w:val="none"/>
        </w:rPr>
      </w:pPr>
      <w:r w:rsidRPr="00AD5D29">
        <w:rPr>
          <w:rFonts w:ascii="Arial" w:hAnsi="Arial"/>
          <w:b/>
          <w:sz w:val="20"/>
          <w:u w:val="none"/>
        </w:rPr>
        <w:t>Arbetad tid</w:t>
      </w:r>
    </w:p>
    <w:p w:rsidR="00DF50D6" w:rsidRDefault="00DF50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Den arbetade tiden ska anges per arbetsdag med:</w:t>
      </w:r>
    </w:p>
    <w:p w:rsidR="00DF50D6" w:rsidRDefault="00DF50D6">
      <w:pPr>
        <w:numPr>
          <w:ilvl w:val="0"/>
          <w:numId w:val="1"/>
        </w:numPr>
        <w:tabs>
          <w:tab w:val="clear" w:pos="360"/>
          <w:tab w:val="num" w:pos="1664"/>
        </w:tabs>
        <w:ind w:left="166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klockslag fr.o.m. och t.o.m. </w:t>
      </w:r>
    </w:p>
    <w:p w:rsidR="00DF50D6" w:rsidRDefault="00DF50D6">
      <w:pPr>
        <w:numPr>
          <w:ilvl w:val="0"/>
          <w:numId w:val="1"/>
        </w:numPr>
        <w:tabs>
          <w:tab w:val="clear" w:pos="360"/>
          <w:tab w:val="num" w:pos="1664"/>
        </w:tabs>
        <w:ind w:left="166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rast skall anges med klockslag fr.o.m. och t.o.m. </w:t>
      </w:r>
    </w:p>
    <w:p w:rsidR="00DF50D6" w:rsidRPr="00A85B2F" w:rsidRDefault="00DF50D6" w:rsidP="00A85B2F">
      <w:pPr>
        <w:numPr>
          <w:ilvl w:val="0"/>
          <w:numId w:val="1"/>
        </w:numPr>
        <w:tabs>
          <w:tab w:val="clear" w:pos="360"/>
          <w:tab w:val="num" w:pos="1664"/>
        </w:tabs>
        <w:ind w:left="166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summa arbetad tid </w:t>
      </w:r>
      <w:r w:rsidRPr="00A85B2F">
        <w:rPr>
          <w:rFonts w:ascii="Arial" w:hAnsi="Arial"/>
          <w:sz w:val="20"/>
        </w:rPr>
        <w:t xml:space="preserve">allt i respektive kolumn. </w:t>
      </w:r>
    </w:p>
    <w:p w:rsidR="00BE527A" w:rsidRDefault="00BE527A">
      <w:pPr>
        <w:rPr>
          <w:rFonts w:ascii="Arial" w:hAnsi="Arial"/>
          <w:sz w:val="20"/>
        </w:rPr>
      </w:pPr>
    </w:p>
    <w:p w:rsidR="00DF50D6" w:rsidRDefault="00DF50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OBSERVERA! </w:t>
      </w:r>
    </w:p>
    <w:p w:rsidR="00DF50D6" w:rsidRDefault="00DF50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Enligt arbetstidslagen är arbetspass överstigande 5 timmar i sträck (utan rast) ej tillåtet.</w:t>
      </w:r>
    </w:p>
    <w:p w:rsidR="00DF50D6" w:rsidRDefault="00DF50D6">
      <w:pPr>
        <w:rPr>
          <w:rFonts w:ascii="Arial" w:hAnsi="Arial"/>
          <w:sz w:val="20"/>
        </w:rPr>
      </w:pPr>
    </w:p>
    <w:p w:rsidR="00DF50D6" w:rsidRDefault="00DF50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Kolumnen </w:t>
      </w:r>
      <w:r w:rsidRPr="00AD5D29">
        <w:rPr>
          <w:rFonts w:ascii="Arial" w:hAnsi="Arial"/>
          <w:b/>
          <w:sz w:val="20"/>
        </w:rPr>
        <w:t>”</w:t>
      </w:r>
      <w:r w:rsidR="00771046" w:rsidRPr="00AD5D29">
        <w:rPr>
          <w:rFonts w:ascii="Arial" w:hAnsi="Arial"/>
          <w:b/>
          <w:sz w:val="20"/>
        </w:rPr>
        <w:t>Arbetsplats och vik för vem</w:t>
      </w:r>
      <w:r w:rsidR="006A17DE" w:rsidRPr="00AD5D29">
        <w:rPr>
          <w:rFonts w:ascii="Arial" w:hAnsi="Arial"/>
          <w:b/>
          <w:sz w:val="20"/>
        </w:rPr>
        <w:t>”</w:t>
      </w:r>
      <w:r w:rsidR="006A17DE">
        <w:rPr>
          <w:rFonts w:ascii="Arial" w:hAnsi="Arial"/>
          <w:sz w:val="20"/>
        </w:rPr>
        <w:t xml:space="preserve"> skall</w:t>
      </w:r>
      <w:r>
        <w:rPr>
          <w:rFonts w:ascii="Arial" w:hAnsi="Arial"/>
          <w:sz w:val="20"/>
        </w:rPr>
        <w:t xml:space="preserve"> användas till att ange vem</w:t>
      </w:r>
      <w:r w:rsidR="00771046">
        <w:rPr>
          <w:rFonts w:ascii="Arial" w:hAnsi="Arial"/>
          <w:sz w:val="20"/>
        </w:rPr>
        <w:t xml:space="preserve"> som timanställd vikarierar för och om arbete under perioden sker på olika arbetsplatser ska detta anges här. </w:t>
      </w:r>
      <w:r>
        <w:rPr>
          <w:rFonts w:ascii="Arial" w:hAnsi="Arial"/>
          <w:sz w:val="20"/>
        </w:rPr>
        <w:t xml:space="preserve"> </w:t>
      </w:r>
    </w:p>
    <w:p w:rsidR="00AD5D29" w:rsidRDefault="00AD5D29">
      <w:pPr>
        <w:rPr>
          <w:rFonts w:ascii="Arial" w:hAnsi="Arial"/>
          <w:sz w:val="20"/>
        </w:rPr>
      </w:pPr>
    </w:p>
    <w:p w:rsidR="00AD5D29" w:rsidRDefault="00AD5D2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Kolumnen </w:t>
      </w:r>
      <w:r w:rsidRPr="00AD5D29">
        <w:rPr>
          <w:rFonts w:ascii="Arial" w:hAnsi="Arial"/>
          <w:b/>
          <w:sz w:val="20"/>
        </w:rPr>
        <w:t xml:space="preserve">”ID-nummer” </w:t>
      </w:r>
      <w:r>
        <w:rPr>
          <w:rFonts w:ascii="Arial" w:hAnsi="Arial"/>
          <w:sz w:val="20"/>
        </w:rPr>
        <w:t>används för timvikarier som bemannas ut via befintligt IT-stöd. Passets id-nummer ska då alltid anges.</w:t>
      </w:r>
    </w:p>
    <w:p w:rsidR="00BB6A1A" w:rsidRDefault="00BB6A1A">
      <w:pPr>
        <w:pStyle w:val="Rubrik1"/>
        <w:rPr>
          <w:rFonts w:ascii="Arial" w:hAnsi="Arial"/>
          <w:sz w:val="20"/>
          <w:u w:val="none"/>
        </w:rPr>
      </w:pPr>
    </w:p>
    <w:p w:rsidR="00DF50D6" w:rsidRPr="00AD5D29" w:rsidRDefault="00DF50D6">
      <w:pPr>
        <w:pStyle w:val="Rubrik1"/>
        <w:rPr>
          <w:rFonts w:ascii="Arial" w:hAnsi="Arial"/>
          <w:b/>
          <w:sz w:val="20"/>
          <w:u w:val="none"/>
        </w:rPr>
      </w:pPr>
      <w:r w:rsidRPr="00AD5D29">
        <w:rPr>
          <w:rFonts w:ascii="Arial" w:hAnsi="Arial"/>
          <w:b/>
          <w:sz w:val="20"/>
          <w:u w:val="none"/>
        </w:rPr>
        <w:t>Tillägg för obekväm arbetstid, jour och beredskap</w:t>
      </w:r>
    </w:p>
    <w:p w:rsidR="00DF50D6" w:rsidRDefault="00DF50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Tillägg utges enligt avtal för de  arbetstider som innefattas av regelverk kring obekväm arbetstid, jour och beredskap respektive arbetsdag.</w:t>
      </w:r>
    </w:p>
    <w:p w:rsidR="00DF50D6" w:rsidRDefault="00DF50D6">
      <w:pPr>
        <w:pStyle w:val="Rubrik1"/>
        <w:rPr>
          <w:rFonts w:ascii="Arial" w:hAnsi="Arial"/>
          <w:sz w:val="20"/>
        </w:rPr>
      </w:pPr>
    </w:p>
    <w:p w:rsidR="00DF50D6" w:rsidRPr="00AD5D29" w:rsidRDefault="00DF50D6">
      <w:pPr>
        <w:pStyle w:val="Rubrik1"/>
        <w:rPr>
          <w:rFonts w:ascii="Arial" w:hAnsi="Arial"/>
          <w:b/>
          <w:sz w:val="20"/>
          <w:u w:val="none"/>
        </w:rPr>
      </w:pPr>
      <w:r w:rsidRPr="00AD5D29">
        <w:rPr>
          <w:rFonts w:ascii="Arial" w:hAnsi="Arial"/>
          <w:b/>
          <w:sz w:val="20"/>
          <w:u w:val="none"/>
        </w:rPr>
        <w:t>Sjukdom</w:t>
      </w:r>
    </w:p>
    <w:p w:rsidR="00DF50D6" w:rsidRDefault="00DF50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Om</w:t>
      </w:r>
      <w:r w:rsidR="00A16C27">
        <w:rPr>
          <w:rFonts w:ascii="Arial" w:hAnsi="Arial"/>
          <w:sz w:val="20"/>
        </w:rPr>
        <w:t xml:space="preserve"> du som</w:t>
      </w:r>
      <w:r>
        <w:rPr>
          <w:rFonts w:ascii="Arial" w:hAnsi="Arial"/>
          <w:sz w:val="20"/>
        </w:rPr>
        <w:t xml:space="preserve"> timanställd varit sjuk under </w:t>
      </w:r>
      <w:r w:rsidR="005F2E32" w:rsidRPr="006A17DE">
        <w:rPr>
          <w:rFonts w:ascii="Arial" w:hAnsi="Arial"/>
          <w:sz w:val="20"/>
        </w:rPr>
        <w:t>perioden</w:t>
      </w:r>
      <w:r>
        <w:rPr>
          <w:rFonts w:ascii="Arial" w:hAnsi="Arial"/>
          <w:sz w:val="20"/>
        </w:rPr>
        <w:t xml:space="preserve"> skall kryssmarkering göras </w:t>
      </w:r>
      <w:r w:rsidR="00A16C27">
        <w:rPr>
          <w:rFonts w:ascii="Arial" w:hAnsi="Arial"/>
          <w:sz w:val="20"/>
        </w:rPr>
        <w:t>i den avsedda kolumnen. Arbetstiden som skulle ha fullgjorts, om du ej blivit sjuk, skall anges med klockslag.</w:t>
      </w:r>
    </w:p>
    <w:p w:rsidR="00DF50D6" w:rsidRDefault="00DF50D6">
      <w:pPr>
        <w:rPr>
          <w:rFonts w:ascii="Arial" w:hAnsi="Arial"/>
          <w:sz w:val="20"/>
        </w:rPr>
      </w:pPr>
    </w:p>
    <w:p w:rsidR="00DF50D6" w:rsidRPr="00AD5D29" w:rsidRDefault="00DF50D6">
      <w:pPr>
        <w:pStyle w:val="Rubrik1"/>
        <w:rPr>
          <w:rFonts w:ascii="Arial" w:hAnsi="Arial"/>
          <w:b/>
          <w:sz w:val="20"/>
          <w:u w:val="none"/>
        </w:rPr>
      </w:pPr>
      <w:r w:rsidRPr="00AD5D29">
        <w:rPr>
          <w:rFonts w:ascii="Arial" w:hAnsi="Arial"/>
          <w:b/>
          <w:sz w:val="20"/>
          <w:u w:val="none"/>
        </w:rPr>
        <w:t>Kostavdrag</w:t>
      </w:r>
    </w:p>
    <w:p w:rsidR="00DF50D6" w:rsidRDefault="00DF50D6" w:rsidP="00A85B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Har timanställd ätit vid arbetsplatsen under </w:t>
      </w:r>
      <w:r w:rsidR="005F2E32" w:rsidRPr="006A17DE">
        <w:rPr>
          <w:rFonts w:ascii="Arial" w:hAnsi="Arial"/>
          <w:sz w:val="20"/>
        </w:rPr>
        <w:t>perioden</w:t>
      </w:r>
      <w:r w:rsidR="00A85B2F">
        <w:rPr>
          <w:rFonts w:ascii="Arial" w:hAnsi="Arial"/>
          <w:sz w:val="20"/>
        </w:rPr>
        <w:t xml:space="preserve"> fylls detta i på gemensam lista för kostavdrag som finns på arbetsplatsen.</w:t>
      </w:r>
    </w:p>
    <w:p w:rsidR="00DF50D6" w:rsidRDefault="00DF50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DF50D6" w:rsidRPr="00AD5D29" w:rsidRDefault="00DF50D6">
      <w:pPr>
        <w:pStyle w:val="Rubrik1"/>
        <w:rPr>
          <w:rFonts w:ascii="Arial" w:hAnsi="Arial"/>
          <w:b/>
          <w:sz w:val="20"/>
          <w:u w:val="none"/>
        </w:rPr>
      </w:pPr>
      <w:r w:rsidRPr="00AD5D29">
        <w:rPr>
          <w:rFonts w:ascii="Arial" w:hAnsi="Arial"/>
          <w:b/>
          <w:sz w:val="20"/>
          <w:u w:val="none"/>
        </w:rPr>
        <w:t>Attest</w:t>
      </w:r>
    </w:p>
    <w:p w:rsidR="00DF50D6" w:rsidRDefault="00DF50D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All tjänstgöring skall bestyrkas av enhetschefen. </w:t>
      </w:r>
    </w:p>
    <w:p w:rsidR="00BB6A1A" w:rsidRDefault="00BB6A1A">
      <w:pPr>
        <w:tabs>
          <w:tab w:val="left" w:pos="5670"/>
          <w:tab w:val="left" w:leader="underscore" w:pos="10348"/>
        </w:tabs>
        <w:ind w:left="-142"/>
        <w:rPr>
          <w:rFonts w:ascii="Arial Narrow" w:hAnsi="Arial Narrow"/>
          <w:b/>
          <w:sz w:val="18"/>
        </w:rPr>
        <w:sectPr w:rsidR="00BB6A1A" w:rsidSect="00AD5D29">
          <w:pgSz w:w="11907" w:h="16840"/>
          <w:pgMar w:top="1418" w:right="1418" w:bottom="1418" w:left="1418" w:header="510" w:footer="510" w:gutter="0"/>
          <w:cols w:space="720"/>
        </w:sectPr>
      </w:pPr>
    </w:p>
    <w:p w:rsidR="007D6BB5" w:rsidRDefault="007D6BB5">
      <w:pPr>
        <w:tabs>
          <w:tab w:val="left" w:pos="5670"/>
          <w:tab w:val="left" w:leader="underscore" w:pos="10348"/>
        </w:tabs>
        <w:ind w:left="-142"/>
        <w:rPr>
          <w:rFonts w:ascii="Arial Narrow" w:hAnsi="Arial Narrow"/>
          <w:b/>
          <w:sz w:val="18"/>
        </w:rPr>
      </w:pPr>
    </w:p>
    <w:sectPr w:rsidR="007D6BB5" w:rsidSect="00BB6A1A">
      <w:type w:val="continuous"/>
      <w:pgSz w:w="11907" w:h="16840"/>
      <w:pgMar w:top="1418" w:right="1418" w:bottom="1418" w:left="141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15" w:rsidRDefault="00840715">
      <w:r>
        <w:separator/>
      </w:r>
    </w:p>
  </w:endnote>
  <w:endnote w:type="continuationSeparator" w:id="0">
    <w:p w:rsidR="00840715" w:rsidRDefault="0084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16" w:rsidRDefault="00622A16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15" w:rsidRDefault="00840715">
      <w:r>
        <w:separator/>
      </w:r>
    </w:p>
  </w:footnote>
  <w:footnote w:type="continuationSeparator" w:id="0">
    <w:p w:rsidR="00840715" w:rsidRDefault="0084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A6"/>
    <w:multiLevelType w:val="singleLevel"/>
    <w:tmpl w:val="864C9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D6"/>
    <w:rsid w:val="00001365"/>
    <w:rsid w:val="000319D8"/>
    <w:rsid w:val="00046950"/>
    <w:rsid w:val="00060941"/>
    <w:rsid w:val="0008649D"/>
    <w:rsid w:val="000B04E8"/>
    <w:rsid w:val="000E3851"/>
    <w:rsid w:val="00116E1C"/>
    <w:rsid w:val="001304F2"/>
    <w:rsid w:val="001320C2"/>
    <w:rsid w:val="00151A37"/>
    <w:rsid w:val="00162470"/>
    <w:rsid w:val="00185F40"/>
    <w:rsid w:val="001936A5"/>
    <w:rsid w:val="001A73C8"/>
    <w:rsid w:val="001B28BD"/>
    <w:rsid w:val="001C126E"/>
    <w:rsid w:val="001C12E4"/>
    <w:rsid w:val="001E1656"/>
    <w:rsid w:val="001E3ECB"/>
    <w:rsid w:val="001E4907"/>
    <w:rsid w:val="001E72D6"/>
    <w:rsid w:val="001F6AF9"/>
    <w:rsid w:val="00214D88"/>
    <w:rsid w:val="00236758"/>
    <w:rsid w:val="00263C27"/>
    <w:rsid w:val="002967E3"/>
    <w:rsid w:val="002B256D"/>
    <w:rsid w:val="00316C88"/>
    <w:rsid w:val="00361998"/>
    <w:rsid w:val="003662AF"/>
    <w:rsid w:val="00374724"/>
    <w:rsid w:val="003809D4"/>
    <w:rsid w:val="00383E2E"/>
    <w:rsid w:val="003F2A0B"/>
    <w:rsid w:val="00413DB9"/>
    <w:rsid w:val="00422D71"/>
    <w:rsid w:val="00431A5E"/>
    <w:rsid w:val="00433532"/>
    <w:rsid w:val="0045766A"/>
    <w:rsid w:val="0047734B"/>
    <w:rsid w:val="004867F1"/>
    <w:rsid w:val="004C4E70"/>
    <w:rsid w:val="004C5701"/>
    <w:rsid w:val="004D2B0A"/>
    <w:rsid w:val="004F456E"/>
    <w:rsid w:val="0050622C"/>
    <w:rsid w:val="005429C2"/>
    <w:rsid w:val="005554CB"/>
    <w:rsid w:val="00570590"/>
    <w:rsid w:val="005A6207"/>
    <w:rsid w:val="005B2CFD"/>
    <w:rsid w:val="005B6A44"/>
    <w:rsid w:val="005C0339"/>
    <w:rsid w:val="005E625E"/>
    <w:rsid w:val="005F2E32"/>
    <w:rsid w:val="006105CF"/>
    <w:rsid w:val="00621B24"/>
    <w:rsid w:val="00622A16"/>
    <w:rsid w:val="0066256A"/>
    <w:rsid w:val="0067753A"/>
    <w:rsid w:val="00695CA0"/>
    <w:rsid w:val="00697C5F"/>
    <w:rsid w:val="006A17DE"/>
    <w:rsid w:val="006B67B9"/>
    <w:rsid w:val="00723594"/>
    <w:rsid w:val="007401A9"/>
    <w:rsid w:val="007437DA"/>
    <w:rsid w:val="007451A4"/>
    <w:rsid w:val="00771046"/>
    <w:rsid w:val="00791B43"/>
    <w:rsid w:val="00792273"/>
    <w:rsid w:val="00797774"/>
    <w:rsid w:val="007D6BB5"/>
    <w:rsid w:val="007F4B1B"/>
    <w:rsid w:val="008066ED"/>
    <w:rsid w:val="0081013C"/>
    <w:rsid w:val="00827211"/>
    <w:rsid w:val="00840715"/>
    <w:rsid w:val="00845A56"/>
    <w:rsid w:val="00852861"/>
    <w:rsid w:val="0086216A"/>
    <w:rsid w:val="0086294C"/>
    <w:rsid w:val="008D57AB"/>
    <w:rsid w:val="009073A6"/>
    <w:rsid w:val="00912A56"/>
    <w:rsid w:val="0094374C"/>
    <w:rsid w:val="009477F0"/>
    <w:rsid w:val="00964F45"/>
    <w:rsid w:val="00983002"/>
    <w:rsid w:val="009A0091"/>
    <w:rsid w:val="009C0887"/>
    <w:rsid w:val="009C587F"/>
    <w:rsid w:val="009D0184"/>
    <w:rsid w:val="00A0755E"/>
    <w:rsid w:val="00A16C27"/>
    <w:rsid w:val="00A261FA"/>
    <w:rsid w:val="00A3051C"/>
    <w:rsid w:val="00A30DDB"/>
    <w:rsid w:val="00A524AD"/>
    <w:rsid w:val="00A85B2F"/>
    <w:rsid w:val="00A86C53"/>
    <w:rsid w:val="00A95F18"/>
    <w:rsid w:val="00AB5C8B"/>
    <w:rsid w:val="00AB6A0E"/>
    <w:rsid w:val="00AD5D29"/>
    <w:rsid w:val="00AE2CF6"/>
    <w:rsid w:val="00B43F97"/>
    <w:rsid w:val="00B6353F"/>
    <w:rsid w:val="00B732F1"/>
    <w:rsid w:val="00B77F24"/>
    <w:rsid w:val="00B8446D"/>
    <w:rsid w:val="00BB6A1A"/>
    <w:rsid w:val="00BD3B24"/>
    <w:rsid w:val="00BE527A"/>
    <w:rsid w:val="00BF6417"/>
    <w:rsid w:val="00C13D70"/>
    <w:rsid w:val="00C2124E"/>
    <w:rsid w:val="00C24770"/>
    <w:rsid w:val="00C3056F"/>
    <w:rsid w:val="00C44D7D"/>
    <w:rsid w:val="00C63D89"/>
    <w:rsid w:val="00C77C79"/>
    <w:rsid w:val="00C97C2F"/>
    <w:rsid w:val="00CA0326"/>
    <w:rsid w:val="00CC686D"/>
    <w:rsid w:val="00CD31FA"/>
    <w:rsid w:val="00CF5A67"/>
    <w:rsid w:val="00D53B55"/>
    <w:rsid w:val="00D7566E"/>
    <w:rsid w:val="00D77D0E"/>
    <w:rsid w:val="00DA4E30"/>
    <w:rsid w:val="00DC195C"/>
    <w:rsid w:val="00DC7268"/>
    <w:rsid w:val="00DE0EDD"/>
    <w:rsid w:val="00DF50D6"/>
    <w:rsid w:val="00DF682A"/>
    <w:rsid w:val="00E030EF"/>
    <w:rsid w:val="00E04E5A"/>
    <w:rsid w:val="00E27889"/>
    <w:rsid w:val="00E32979"/>
    <w:rsid w:val="00E3319B"/>
    <w:rsid w:val="00E63FDC"/>
    <w:rsid w:val="00E74322"/>
    <w:rsid w:val="00E76A43"/>
    <w:rsid w:val="00E86B68"/>
    <w:rsid w:val="00EA5F19"/>
    <w:rsid w:val="00EE2616"/>
    <w:rsid w:val="00EE7D71"/>
    <w:rsid w:val="00F12B4E"/>
    <w:rsid w:val="00F14458"/>
    <w:rsid w:val="00F72362"/>
    <w:rsid w:val="00FE69FF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27545E8-705F-4D3E-8575-B98AE035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Rubrik9">
    <w:name w:val="heading 9"/>
    <w:basedOn w:val="Normal"/>
    <w:next w:val="Normal"/>
    <w:qFormat/>
    <w:rsid w:val="007977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Pr>
      <w:b/>
    </w:rPr>
  </w:style>
  <w:style w:type="paragraph" w:customStyle="1" w:styleId="Arial14F">
    <w:name w:val="Arial 14F"/>
    <w:basedOn w:val="Normal"/>
    <w:next w:val="Normal"/>
    <w:rsid w:val="00797774"/>
    <w:pPr>
      <w:spacing w:before="20"/>
    </w:pPr>
    <w:rPr>
      <w:rFonts w:ascii="Arial" w:hAnsi="Arial"/>
      <w:b/>
    </w:rPr>
  </w:style>
  <w:style w:type="paragraph" w:customStyle="1" w:styleId="Enhetavdelning">
    <w:name w:val="Enhet/avdelning"/>
    <w:basedOn w:val="Normal"/>
    <w:rsid w:val="00797774"/>
    <w:pPr>
      <w:spacing w:before="40" w:after="80"/>
    </w:pPr>
    <w:rPr>
      <w:rFonts w:ascii="Arial" w:hAnsi="Arial" w:cs="Arial"/>
      <w:sz w:val="20"/>
    </w:rPr>
  </w:style>
  <w:style w:type="character" w:styleId="Sidnummer">
    <w:name w:val="page number"/>
    <w:rsid w:val="00797774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llar2k3\Gemensam\Timrappor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Timrapport</Template>
  <TotalTime>1</TotalTime>
  <Pages>2</Pages>
  <Words>1457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TIMRAPPORT</vt:lpstr>
    </vt:vector>
  </TitlesOfParts>
  <Company>Motala kommun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TIMRAPPORT</dc:title>
  <dc:subject/>
  <dc:creator>KLKEJN</dc:creator>
  <cp:keywords/>
  <cp:lastModifiedBy>Åsa Almsin</cp:lastModifiedBy>
  <cp:revision>2</cp:revision>
  <cp:lastPrinted>2009-12-02T07:32:00Z</cp:lastPrinted>
  <dcterms:created xsi:type="dcterms:W3CDTF">2019-03-27T10:30:00Z</dcterms:created>
  <dcterms:modified xsi:type="dcterms:W3CDTF">2019-03-27T10:30:00Z</dcterms:modified>
</cp:coreProperties>
</file>