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ellrutnt"/>
        <w:tblW w:w="11215" w:type="dxa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2564"/>
        <w:gridCol w:w="6395"/>
      </w:tblGrid>
      <w:tr xmlns:wp14="http://schemas.microsoft.com/office/word/2010/wordml" w:rsidRPr="00E922D1" w:rsidR="00E922D1" w:rsidTr="159AA2B0" w14:paraId="20ED612A" wp14:textId="77777777">
        <w:trPr>
          <w:trHeight w:val="1275"/>
        </w:trPr>
        <w:tc>
          <w:tcPr>
            <w:tcW w:w="2256" w:type="dxa"/>
            <w:tcMar/>
            <w:vAlign w:val="bottom"/>
          </w:tcPr>
          <w:p w:rsidRPr="00C279B6" w:rsidR="00C279B6" w:rsidP="00C279B6" w:rsidRDefault="007E6D48" w14:paraId="672A6659" wp14:textId="777777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drawing>
                <wp:inline xmlns:wp14="http://schemas.microsoft.com/office/word/2010/wordprocessingDrawing" distT="0" distB="0" distL="0" distR="0" wp14:anchorId="3A17BD72" wp14:editId="7777777">
                  <wp:extent cx="1295403" cy="707137"/>
                  <wp:effectExtent l="0" t="0" r="0" b="0"/>
                  <wp:docPr id="1" name="Bildobjekt 1" descr="Motala kommuns logotyp i blå fä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tala-kommuns-logotyp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3" cy="707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4" w:type="dxa"/>
            <w:tcMar/>
          </w:tcPr>
          <w:p w:rsidRPr="00E922D1" w:rsidR="00F040F4" w:rsidP="00F040F4" w:rsidRDefault="00F040F4" w14:paraId="0A37501D" wp14:textId="77777777">
            <w:pPr>
              <w:pStyle w:val="Datumflt"/>
              <w:rPr>
                <w:b w:val="0"/>
              </w:rPr>
            </w:pPr>
          </w:p>
          <w:p w:rsidRPr="00E922D1" w:rsidR="00E922D1" w:rsidP="00E922D1" w:rsidRDefault="00E922D1" w14:paraId="5DAB6C7B" wp14:textId="77777777">
            <w:pPr>
              <w:spacing w:line="240" w:lineRule="auto"/>
              <w:rPr>
                <w:rFonts w:ascii="Barlow" w:hAnsi="Barl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395" w:type="dxa"/>
            <w:tcMar/>
          </w:tcPr>
          <w:tbl>
            <w:tblPr>
              <w:tblW w:w="794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0"/>
            </w:tblGrid>
            <w:tr w:rsidRPr="00EF09B9" w:rsidR="00F040F4" w:rsidTr="00F040F4" w14:paraId="5226F1FD" wp14:textId="77777777">
              <w:trPr>
                <w:trHeight w:val="300"/>
              </w:trPr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EF09B9" w:rsidR="00F040F4" w:rsidP="00F040F4" w:rsidRDefault="00F040F4" w14:paraId="3732D840" wp14:textId="77777777">
                  <w:pPr>
                    <w:spacing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ascii="Barlow Semi Condensed SemiBold" w:hAnsi="Barlow Semi Condensed SemiBold" w:eastAsia="Times New Roman" w:cs="Times New Roman"/>
                      <w:color w:val="000000"/>
                      <w:sz w:val="28"/>
                      <w:szCs w:val="28"/>
                      <w:lang w:eastAsia="sv-SE"/>
                    </w:rPr>
                    <w:t>Processanalys</w:t>
                  </w:r>
                  <w:r w:rsidRPr="00EF09B9">
                    <w:rPr>
                      <w:rFonts w:ascii="Barlow Semi Condensed SemiBold" w:hAnsi="Barlow Semi Condensed SemiBold" w:eastAsia="Times New Roman" w:cs="Times New Roman"/>
                      <w:color w:val="000000"/>
                      <w:sz w:val="28"/>
                      <w:szCs w:val="28"/>
                      <w:lang w:eastAsia="sv-SE"/>
                    </w:rPr>
                    <w:t xml:space="preserve">  </w:t>
                  </w:r>
                </w:p>
                <w:p w:rsidRPr="00EF09B9" w:rsidR="00F040F4" w:rsidP="00F040F4" w:rsidRDefault="00F040F4" w14:paraId="4D17554C" wp14:textId="77777777">
                  <w:pPr>
                    <w:spacing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sv-SE"/>
                    </w:rPr>
                  </w:pPr>
                  <w:r w:rsidRPr="00EF09B9">
                    <w:rPr>
                      <w:rFonts w:ascii="Barlow" w:hAnsi="Barlow" w:eastAsia="Times New Roman" w:cs="Times New Roman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  <w:r w:rsidRPr="00EF09B9">
                    <w:rPr>
                      <w:rFonts w:ascii="Barlow" w:hAnsi="Barlow" w:eastAsia="Times New Roman" w:cs="Times New Roman"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</w:p>
                <w:p w:rsidRPr="00EF09B9" w:rsidR="00F040F4" w:rsidP="00F040F4" w:rsidRDefault="00F040F4" w14:paraId="414EEF68" wp14:textId="77777777">
                  <w:pPr>
                    <w:spacing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sv-SE"/>
                    </w:rPr>
                  </w:pPr>
                  <w:r w:rsidRPr="00EF09B9">
                    <w:rPr>
                      <w:rFonts w:ascii="Barlow" w:hAnsi="Barlow" w:eastAsia="Times New Roman" w:cs="Times New Roman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  <w:t>Dokumentansvarig:</w:t>
                  </w:r>
                  <w:r w:rsidRPr="00EF09B9">
                    <w:rPr>
                      <w:rFonts w:ascii="Calibri" w:hAnsi="Calibri" w:eastAsia="Times New Roman" w:cs="Calibri"/>
                      <w:color w:val="000000"/>
                      <w:sz w:val="18"/>
                      <w:szCs w:val="18"/>
                      <w:lang w:eastAsia="sv-SE"/>
                    </w:rPr>
                    <w:t xml:space="preserve"> </w:t>
                  </w:r>
                  <w:r w:rsidRPr="00EF09B9">
                    <w:rPr>
                      <w:rFonts w:ascii="Barlow" w:hAnsi="Barlow" w:eastAsia="Times New Roman" w:cs="Times New Roman"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</w:p>
                <w:p w:rsidRPr="00EF09B9" w:rsidR="00F040F4" w:rsidP="00F040F4" w:rsidRDefault="00F040F4" w14:paraId="3B8BE1B4" wp14:textId="77777777">
                  <w:pPr>
                    <w:spacing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sv-SE"/>
                    </w:rPr>
                  </w:pPr>
                  <w:r w:rsidRPr="00EF09B9">
                    <w:rPr>
                      <w:rFonts w:ascii="Barlow" w:hAnsi="Barlow" w:eastAsia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Utvecklingsenheten, Gemensam ledningsförvaltning </w:t>
                  </w:r>
                </w:p>
                <w:p w:rsidRPr="00EF09B9" w:rsidR="00F040F4" w:rsidP="00F040F4" w:rsidRDefault="00F040F4" w14:paraId="63D9C952" wp14:textId="77777777">
                  <w:pPr>
                    <w:spacing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sv-SE"/>
                    </w:rPr>
                  </w:pPr>
                  <w:r w:rsidRPr="00EF09B9">
                    <w:rPr>
                      <w:rFonts w:ascii="Barlow Semi Condensed" w:hAnsi="Barlow Semi Condensed" w:eastAsia="Times New Roman" w:cs="Times New Roman"/>
                      <w:color w:val="000000"/>
                      <w:sz w:val="20"/>
                      <w:szCs w:val="20"/>
                      <w:lang w:eastAsia="sv-SE"/>
                    </w:rPr>
                    <w:t>  </w:t>
                  </w:r>
                </w:p>
                <w:p w:rsidRPr="00EF09B9" w:rsidR="00F040F4" w:rsidP="00F040F4" w:rsidRDefault="00F040F4" w14:paraId="6E7BEAA2" wp14:textId="77777777">
                  <w:pPr>
                    <w:spacing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sv-SE"/>
                    </w:rPr>
                  </w:pPr>
                  <w:r w:rsidRPr="00EF09B9">
                    <w:rPr>
                      <w:rFonts w:ascii="Barlow Semi Condensed SemiBold" w:hAnsi="Barlow Semi Condensed SemiBold" w:eastAsia="Times New Roman" w:cs="Times New Roman"/>
                      <w:color w:val="000000"/>
                      <w:sz w:val="28"/>
                      <w:szCs w:val="28"/>
                      <w:lang w:eastAsia="sv-SE"/>
                    </w:rPr>
                    <w:t> </w:t>
                  </w:r>
                </w:p>
              </w:tc>
            </w:tr>
          </w:tbl>
          <w:p w:rsidRPr="00EA45E2" w:rsidR="00C0030F" w:rsidP="00EA45E2" w:rsidRDefault="00C0030F" w14:paraId="02EB378F" wp14:textId="7777777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59030458" w:rsidP="159AA2B0" w:rsidRDefault="59030458" w14:paraId="1740B364" w14:textId="7A21059D">
      <w:pPr>
        <w:spacing w:line="240" w:lineRule="auto"/>
        <w:rPr>
          <w:rFonts w:ascii="Barlow Semi Condensed SemiBold" w:hAnsi="Barlow Semi Condensed SemiBold" w:eastAsia="Barlow Semi Condensed SemiBold" w:cs="Barlow Semi Condensed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159AA2B0" w:rsidR="59030458">
        <w:rPr>
          <w:rFonts w:ascii="Barlow Semi Condensed SemiBold" w:hAnsi="Barlow Semi Condensed SemiBold" w:eastAsia="Barlow Semi Condensed SemiBold" w:cs="Barlow Semi Condensed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Processanalys</w:t>
      </w:r>
    </w:p>
    <w:p w:rsidR="3639805B" w:rsidP="159AA2B0" w:rsidRDefault="3639805B" w14:paraId="1C281540" w14:textId="6489D63D">
      <w:pPr>
        <w:spacing w:line="240" w:lineRule="auto"/>
        <w:rPr>
          <w:rFonts w:ascii="Garamond" w:hAnsi="Garamond" w:eastAsia="Garamond" w:cs="Garamond"/>
          <w:i w:val="0"/>
          <w:iCs w:val="0"/>
          <w:noProof w:val="0"/>
          <w:sz w:val="25"/>
          <w:szCs w:val="25"/>
          <w:lang w:val="sv-SE"/>
        </w:rPr>
      </w:pPr>
      <w:r w:rsidRPr="159AA2B0" w:rsidR="3639805B">
        <w:rPr>
          <w:rFonts w:ascii="Garamond" w:hAnsi="Garamond" w:eastAsia="Garamond" w:cs="Garamond"/>
          <w:i w:val="0"/>
          <w:iCs w:val="0"/>
          <w:noProof w:val="0"/>
          <w:sz w:val="25"/>
          <w:szCs w:val="25"/>
          <w:lang w:val="sv-SE"/>
        </w:rPr>
        <w:t>En processanalys tas fram för att skapa en djupare förståelse för hur en befintlig process fungerar i praktiken. Analysen syftar till att identifiera förbättringsområden och flaskhalsar</w:t>
      </w:r>
      <w:r w:rsidRPr="159AA2B0" w:rsidR="14AC603D">
        <w:rPr>
          <w:rFonts w:ascii="Garamond" w:hAnsi="Garamond" w:eastAsia="Garamond" w:cs="Garamond"/>
          <w:i w:val="0"/>
          <w:iCs w:val="0"/>
          <w:noProof w:val="0"/>
          <w:sz w:val="25"/>
          <w:szCs w:val="25"/>
          <w:lang w:val="sv-SE"/>
        </w:rPr>
        <w:t xml:space="preserve"> och</w:t>
      </w:r>
      <w:r w:rsidRPr="159AA2B0" w:rsidR="3639805B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sv-SE"/>
        </w:rPr>
        <w:t xml:space="preserve"> används som ett beslutsunderlag och vägledning för processägaren i det fortsatta utvecklingsarbetet.</w:t>
      </w:r>
      <w:r w:rsidRPr="159AA2B0" w:rsidR="3639805B">
        <w:rPr>
          <w:rFonts w:ascii="Garamond" w:hAnsi="Garamond" w:eastAsia="Garamond" w:cs="Garamond"/>
          <w:i w:val="0"/>
          <w:iCs w:val="0"/>
          <w:noProof w:val="0"/>
          <w:sz w:val="25"/>
          <w:szCs w:val="25"/>
          <w:lang w:val="sv-SE"/>
        </w:rPr>
        <w:t xml:space="preserve"> Dokumentet bidrar till att säkerställa att eventuella förändringar baseras på fakta och verksamhetsbehov.</w:t>
      </w:r>
    </w:p>
    <w:p w:rsidR="159AA2B0" w:rsidP="159AA2B0" w:rsidRDefault="159AA2B0" w14:paraId="53FA5FEB" w14:textId="3E83C43C">
      <w:pPr>
        <w:spacing w:line="240" w:lineRule="auto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sv-SE"/>
        </w:rPr>
      </w:pPr>
    </w:p>
    <w:p w:rsidR="159AA2B0" w:rsidP="159AA2B0" w:rsidRDefault="159AA2B0" w14:paraId="4CC403E0" w14:textId="03E90E39">
      <w:pPr>
        <w:pStyle w:val="Normal"/>
        <w:spacing w:line="240" w:lineRule="auto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sv-SE"/>
        </w:rPr>
      </w:pPr>
    </w:p>
    <w:p xmlns:wp14="http://schemas.microsoft.com/office/word/2010/wordml" w:rsidR="00F040F4" w:rsidP="00F040F4" w:rsidRDefault="00F040F4" w14:paraId="2FCD516F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 w:eastAsiaTheme="majorEastAsia"/>
          <w:sz w:val="22"/>
          <w:szCs w:val="22"/>
        </w:rPr>
      </w:pPr>
      <w:bookmarkStart w:name="_GoBack" w:id="0"/>
      <w:r>
        <w:rPr>
          <w:rStyle w:val="normaltextrun"/>
          <w:rFonts w:ascii="Garamond" w:hAnsi="Garamond" w:cs="Segoe UI" w:eastAsiaTheme="majorEastAsia"/>
          <w:b/>
          <w:bCs/>
        </w:rPr>
        <w:t>Processanalys för:</w:t>
      </w:r>
      <w:r>
        <w:rPr>
          <w:rStyle w:val="normaltextrun"/>
          <w:rFonts w:ascii="Garamond" w:hAnsi="Garamond" w:cs="Segoe UI" w:eastAsiaTheme="majorEastAsia"/>
        </w:rPr>
        <w:t xml:space="preserve"> </w:t>
      </w:r>
      <w:r>
        <w:rPr>
          <w:rStyle w:val="contentcontrolboundarysink"/>
          <w:rFonts w:eastAsiaTheme="majorEastAsia"/>
          <w:color w:val="000000"/>
          <w:sz w:val="22"/>
          <w:szCs w:val="22"/>
          <w:shd w:val="clear" w:color="auto" w:fill="FFFFFF"/>
        </w:rPr>
        <w:t>​</w:t>
      </w:r>
      <w:r w:rsidRPr="00F040F4">
        <w:rPr>
          <w:rStyle w:val="Ingetavstnd"/>
          <w:rFonts w:eastAsiaTheme="majorEastAsia"/>
          <w:color w:val="000000"/>
          <w:sz w:val="25"/>
          <w:szCs w:val="25"/>
          <w:shd w:val="clear" w:color="auto" w:fill="FFFFFF"/>
        </w:rPr>
        <w:t xml:space="preserve"> </w:t>
      </w:r>
      <w:r>
        <w:rPr>
          <w:rStyle w:val="contentcontrolboundarysink"/>
          <w:rFonts w:eastAsiaTheme="majorEastAsia"/>
          <w:color w:val="000000"/>
          <w:sz w:val="25"/>
          <w:szCs w:val="25"/>
          <w:shd w:val="clear" w:color="auto" w:fill="FFFFFF"/>
        </w:rPr>
        <w:t>​</w:t>
      </w:r>
      <w:r>
        <w:rPr>
          <w:rStyle w:val="normaltextrun"/>
          <w:rFonts w:ascii="Garamond" w:hAnsi="Garamond" w:eastAsiaTheme="majorEastAsia"/>
          <w:color w:val="808080"/>
          <w:sz w:val="25"/>
          <w:szCs w:val="25"/>
          <w:shd w:val="clear" w:color="auto" w:fill="FFFFFF"/>
        </w:rPr>
        <w:t>Namn på processen</w:t>
      </w:r>
    </w:p>
    <w:p xmlns:wp14="http://schemas.microsoft.com/office/word/2010/wordml" w:rsidR="00F040F4" w:rsidP="00F040F4" w:rsidRDefault="00F040F4" w14:paraId="209E6F09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 w:eastAsiaTheme="majorEastAsia"/>
          <w:b/>
          <w:bCs/>
        </w:rPr>
        <w:t>Processägare:</w:t>
      </w:r>
      <w:r>
        <w:rPr>
          <w:rStyle w:val="normaltextrun"/>
          <w:rFonts w:ascii="Garamond" w:hAnsi="Garamond" w:cs="Segoe UI" w:eastAsiaTheme="majorEastAsia"/>
          <w:sz w:val="25"/>
          <w:szCs w:val="25"/>
        </w:rPr>
        <w:t xml:space="preserve"> </w:t>
      </w:r>
      <w:r>
        <w:rPr>
          <w:rStyle w:val="contentcontrolboundarysink"/>
          <w:rFonts w:eastAsiaTheme="majorEastAsia"/>
          <w:color w:val="000000"/>
          <w:sz w:val="22"/>
          <w:szCs w:val="22"/>
          <w:shd w:val="clear" w:color="auto" w:fill="FFFFFF"/>
        </w:rPr>
        <w:t>​</w:t>
      </w:r>
      <w:r w:rsidRPr="00F040F4">
        <w:rPr>
          <w:rStyle w:val="Ingetavstnd"/>
          <w:rFonts w:eastAsiaTheme="majorEastAsia"/>
          <w:color w:val="000000"/>
          <w:sz w:val="25"/>
          <w:szCs w:val="25"/>
          <w:shd w:val="clear" w:color="auto" w:fill="FFFFFF"/>
        </w:rPr>
        <w:t xml:space="preserve"> </w:t>
      </w:r>
      <w:r>
        <w:rPr>
          <w:rStyle w:val="contentcontrolboundarysink"/>
          <w:rFonts w:eastAsiaTheme="majorEastAsia"/>
          <w:color w:val="000000"/>
          <w:sz w:val="25"/>
          <w:szCs w:val="25"/>
          <w:shd w:val="clear" w:color="auto" w:fill="FFFFFF"/>
        </w:rPr>
        <w:t>​​</w:t>
      </w:r>
      <w:r>
        <w:rPr>
          <w:rStyle w:val="normaltextrun"/>
          <w:rFonts w:cs="Segoe UI" w:eastAsiaTheme="majorEastAsia"/>
          <w:color w:val="808080"/>
          <w:szCs w:val="25"/>
          <w:shd w:val="clear" w:color="auto" w:fill="FFFFFF"/>
        </w:rPr>
        <w:t>Roll</w:t>
      </w:r>
      <w:r>
        <w:rPr>
          <w:rStyle w:val="normaltextrun"/>
          <w:rFonts w:eastAsiaTheme="majorEastAsia"/>
          <w:color w:val="000000"/>
          <w:szCs w:val="25"/>
          <w:shd w:val="clear" w:color="auto" w:fill="FFFFFF"/>
        </w:rPr>
        <w:t> </w:t>
      </w:r>
      <w:r>
        <w:rPr>
          <w:rStyle w:val="eop"/>
          <w:rFonts w:ascii="Garamond" w:hAnsi="Garamond"/>
          <w:color w:val="000000"/>
          <w:sz w:val="25"/>
          <w:szCs w:val="25"/>
          <w:shd w:val="clear" w:color="auto" w:fill="FFFFFF"/>
        </w:rPr>
        <w:t> </w:t>
      </w:r>
    </w:p>
    <w:bookmarkEnd w:id="0"/>
    <w:p xmlns:wp14="http://schemas.microsoft.com/office/word/2010/wordml" w:rsidR="00E922D1" w:rsidRDefault="00F040F4" w14:paraId="58DA4F82" wp14:textId="77777777">
      <w:pPr>
        <w:rPr>
          <w:rStyle w:val="contentcontrolboundarysink"/>
          <w:rFonts w:ascii="Times New Roman" w:hAnsi="Times New Roman" w:cs="Times New Roman"/>
          <w:color w:val="000000"/>
          <w:sz w:val="22"/>
          <w:shd w:val="clear" w:color="auto" w:fill="FFFFFF"/>
        </w:rPr>
      </w:pPr>
      <w:r w:rsidRPr="159AA2B0" w:rsidR="00F040F4">
        <w:rPr>
          <w:rStyle w:val="contentcontrolboundarysink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​</w:t>
      </w:r>
    </w:p>
    <w:p w:rsidR="159AA2B0" w:rsidP="159AA2B0" w:rsidRDefault="159AA2B0" w14:paraId="13B563B6" w14:textId="30DC039E">
      <w:pPr>
        <w:pStyle w:val="Normal"/>
        <w:rPr>
          <w:rFonts w:ascii="Barlow Semi Condensed SemiBold" w:hAnsi="Barlow Semi Condensed SemiBold" w:eastAsia="Times New Roman" w:cs="Times New Roman"/>
          <w:color w:val="000000" w:themeColor="text1" w:themeTint="FF" w:themeShade="FF"/>
          <w:sz w:val="28"/>
          <w:szCs w:val="28"/>
          <w:lang w:eastAsia="sv-SE"/>
        </w:rPr>
      </w:pPr>
    </w:p>
    <w:p xmlns:wp14="http://schemas.microsoft.com/office/word/2010/wordml" w:rsidRPr="00F040F4" w:rsidR="00F040F4" w:rsidP="159AA2B0" w:rsidRDefault="00F040F4" w14:paraId="035207BF" wp14:textId="5D7FB835">
      <w:pPr>
        <w:pStyle w:val="Normal"/>
        <w:rPr>
          <w:rFonts w:ascii="Barlow Semi Condensed SemiBold" w:hAnsi="Barlow Semi Condensed SemiBold" w:eastAsia="Times New Roman" w:cs="Times New Roman"/>
          <w:color w:val="000000"/>
          <w:sz w:val="28"/>
          <w:szCs w:val="28"/>
          <w:lang w:eastAsia="sv-SE"/>
        </w:rPr>
      </w:pPr>
      <w:r w:rsidRPr="159AA2B0" w:rsidR="00F040F4">
        <w:rPr>
          <w:rFonts w:ascii="Barlow Semi Condensed SemiBold" w:hAnsi="Barlow Semi Condensed SemiBold" w:eastAsia="Times New Roman" w:cs="Times New Roman"/>
          <w:color w:val="000000" w:themeColor="text1" w:themeTint="FF" w:themeShade="FF"/>
          <w:sz w:val="28"/>
          <w:szCs w:val="28"/>
          <w:lang w:eastAsia="sv-SE"/>
        </w:rPr>
        <w:t>Sammanfattning</w:t>
      </w:r>
    </w:p>
    <w:tbl>
      <w:tblPr>
        <w:tblW w:w="878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3183"/>
        <w:gridCol w:w="2977"/>
      </w:tblGrid>
      <w:tr xmlns:wp14="http://schemas.microsoft.com/office/word/2010/wordml" w:rsidRPr="00F040F4" w:rsidR="00F040F4" w:rsidTr="159AA2B0" w14:paraId="2F371808" wp14:textId="77777777">
        <w:trPr>
          <w:trHeight w:val="300"/>
        </w:trPr>
        <w:tc>
          <w:tcPr>
            <w:tcW w:w="2621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D9D9D9" w:themeFill="background2" w:themeFillShade="D9"/>
            <w:tcMar/>
            <w:hideMark/>
          </w:tcPr>
          <w:p w:rsidRPr="00F040F4" w:rsidR="00F040F4" w:rsidP="00F040F4" w:rsidRDefault="00F040F4" w14:paraId="1160EE70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sv-SE"/>
              </w:rPr>
            </w:pPr>
            <w:r w:rsidRPr="00F040F4">
              <w:rPr>
                <w:rFonts w:eastAsia="Times New Roman" w:cs="Segoe UI"/>
                <w:b/>
                <w:bCs/>
                <w:szCs w:val="25"/>
                <w:lang w:eastAsia="sv-SE"/>
              </w:rPr>
              <w:t>Beskrivning </w:t>
            </w:r>
          </w:p>
        </w:tc>
        <w:tc>
          <w:tcPr>
            <w:tcW w:w="3183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D9D9D9" w:themeFill="background2" w:themeFillShade="D9"/>
            <w:tcMar/>
            <w:hideMark/>
          </w:tcPr>
          <w:p w:rsidRPr="00F040F4" w:rsidR="00F040F4" w:rsidP="00F040F4" w:rsidRDefault="00F040F4" w14:paraId="1301FA1A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sv-SE"/>
              </w:rPr>
            </w:pPr>
            <w:r w:rsidRPr="00F040F4">
              <w:rPr>
                <w:rFonts w:eastAsia="Times New Roman" w:cs="Segoe UI"/>
                <w:b/>
                <w:bCs/>
                <w:szCs w:val="25"/>
                <w:lang w:eastAsia="sv-SE"/>
              </w:rPr>
              <w:t>Kommentar  </w:t>
            </w:r>
          </w:p>
        </w:tc>
        <w:tc>
          <w:tcPr>
            <w:tcW w:w="2977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D9D9D9" w:themeFill="background2" w:themeFillShade="D9"/>
            <w:tcMar/>
            <w:hideMark/>
          </w:tcPr>
          <w:p w:rsidRPr="00F040F4" w:rsidR="00F040F4" w:rsidP="00F040F4" w:rsidRDefault="00F040F4" w14:paraId="5D7DB70B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sv-SE"/>
              </w:rPr>
            </w:pPr>
            <w:r w:rsidRPr="00F040F4">
              <w:rPr>
                <w:rFonts w:eastAsia="Times New Roman" w:cs="Segoe UI"/>
                <w:b/>
                <w:bCs/>
                <w:szCs w:val="25"/>
                <w:lang w:eastAsia="sv-SE"/>
              </w:rPr>
              <w:t>Nyckeltal  </w:t>
            </w:r>
          </w:p>
        </w:tc>
      </w:tr>
      <w:tr xmlns:wp14="http://schemas.microsoft.com/office/word/2010/wordml" w:rsidRPr="00F040F4" w:rsidR="00F040F4" w:rsidTr="159AA2B0" w14:paraId="6D1BF83D" wp14:textId="77777777">
        <w:trPr>
          <w:trHeight w:val="300"/>
        </w:trPr>
        <w:tc>
          <w:tcPr>
            <w:tcW w:w="2621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F2F2F2" w:themeFill="background2" w:themeFillShade="F2"/>
            <w:tcMar/>
            <w:hideMark/>
          </w:tcPr>
          <w:p w:rsidRPr="00F040F4" w:rsidR="00F040F4" w:rsidP="00F040F4" w:rsidRDefault="00F040F4" w14:paraId="660E38CC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sv-SE"/>
              </w:rPr>
            </w:pPr>
            <w:r w:rsidRPr="00F040F4">
              <w:rPr>
                <w:rFonts w:eastAsia="Times New Roman" w:cs="Segoe UI"/>
                <w:b/>
                <w:bCs/>
                <w:szCs w:val="25"/>
                <w:lang w:eastAsia="sv-SE"/>
              </w:rPr>
              <w:t>Processtid  </w:t>
            </w:r>
          </w:p>
        </w:tc>
        <w:tc>
          <w:tcPr>
            <w:tcW w:w="3183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F2F2F2" w:themeFill="background2" w:themeFillShade="F2"/>
            <w:tcMar/>
            <w:hideMark/>
          </w:tcPr>
          <w:p w:rsidR="00F040F4" w:rsidP="00F040F4" w:rsidRDefault="00F040F4" w14:paraId="09AE99D3" wp14:textId="77777777">
            <w:pPr>
              <w:spacing w:line="240" w:lineRule="auto"/>
              <w:textAlignment w:val="baseline"/>
              <w:rPr>
                <w:rFonts w:eastAsia="Times New Roman" w:cs="Segoe UI"/>
                <w:szCs w:val="25"/>
                <w:lang w:eastAsia="sv-SE"/>
              </w:rPr>
            </w:pPr>
            <w:r w:rsidRPr="00F040F4">
              <w:rPr>
                <w:rFonts w:eastAsia="Times New Roman" w:cs="Segoe UI"/>
                <w:szCs w:val="25"/>
                <w:lang w:eastAsia="sv-SE"/>
              </w:rPr>
              <w:t>Den interna uppskattade totaltiden </w:t>
            </w:r>
            <w:r w:rsidR="002A395E">
              <w:rPr>
                <w:rFonts w:eastAsia="Times New Roman" w:cs="Segoe UI"/>
                <w:szCs w:val="25"/>
                <w:lang w:eastAsia="sv-SE"/>
              </w:rPr>
              <w:t>att utföra processen</w:t>
            </w:r>
          </w:p>
          <w:p w:rsidRPr="00F040F4" w:rsidR="00F040F4" w:rsidP="00F040F4" w:rsidRDefault="00F040F4" w14:paraId="41C8F396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</w:p>
        </w:tc>
        <w:tc>
          <w:tcPr>
            <w:tcW w:w="2977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F2F2F2" w:themeFill="background2" w:themeFillShade="F2"/>
            <w:tcMar/>
            <w:hideMark/>
          </w:tcPr>
          <w:p w:rsidRPr="00F040F4" w:rsidR="00F040F4" w:rsidP="00F040F4" w:rsidRDefault="00F040F4" w14:paraId="68442DAD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F040F4">
              <w:rPr>
                <w:rFonts w:eastAsia="Times New Roman" w:cs="Segoe UI"/>
                <w:color w:val="808080"/>
                <w:szCs w:val="25"/>
                <w:lang w:eastAsia="sv-SE"/>
              </w:rPr>
              <w:t>Klicka eller tryck här för att ange text.</w:t>
            </w:r>
            <w:r w:rsidRPr="00F040F4">
              <w:rPr>
                <w:rFonts w:eastAsia="Times New Roman" w:cs="Segoe UI"/>
                <w:szCs w:val="25"/>
                <w:lang w:eastAsia="sv-SE"/>
              </w:rPr>
              <w:t>  </w:t>
            </w:r>
          </w:p>
        </w:tc>
      </w:tr>
      <w:tr xmlns:wp14="http://schemas.microsoft.com/office/word/2010/wordml" w:rsidRPr="00F040F4" w:rsidR="00F040F4" w:rsidTr="159AA2B0" w14:paraId="1D2B18C0" wp14:textId="77777777">
        <w:trPr>
          <w:trHeight w:val="300"/>
        </w:trPr>
        <w:tc>
          <w:tcPr>
            <w:tcW w:w="2621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auto"/>
            <w:tcMar/>
            <w:hideMark/>
          </w:tcPr>
          <w:p w:rsidRPr="00F040F4" w:rsidR="00F040F4" w:rsidP="00F040F4" w:rsidRDefault="00F040F4" w14:paraId="5405472F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sv-SE"/>
              </w:rPr>
            </w:pPr>
            <w:r w:rsidRPr="00F040F4">
              <w:rPr>
                <w:rFonts w:eastAsia="Times New Roman" w:cs="Segoe UI"/>
                <w:b/>
                <w:bCs/>
                <w:szCs w:val="25"/>
                <w:lang w:eastAsia="sv-SE"/>
              </w:rPr>
              <w:t>Inblandade interna parter  </w:t>
            </w:r>
          </w:p>
        </w:tc>
        <w:tc>
          <w:tcPr>
            <w:tcW w:w="3183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auto"/>
            <w:tcMar/>
            <w:hideMark/>
          </w:tcPr>
          <w:p w:rsidR="00F040F4" w:rsidP="00F040F4" w:rsidRDefault="00F040F4" w14:paraId="60032E6E" wp14:textId="77777777">
            <w:pPr>
              <w:spacing w:line="240" w:lineRule="auto"/>
              <w:textAlignment w:val="baseline"/>
              <w:rPr>
                <w:rFonts w:eastAsia="Times New Roman" w:cs="Segoe UI"/>
                <w:szCs w:val="25"/>
                <w:lang w:eastAsia="sv-SE"/>
              </w:rPr>
            </w:pPr>
            <w:r w:rsidRPr="00F040F4">
              <w:rPr>
                <w:rFonts w:eastAsia="Times New Roman" w:cs="Segoe UI"/>
                <w:szCs w:val="25"/>
                <w:lang w:eastAsia="sv-SE"/>
              </w:rPr>
              <w:t>Interna inblandade parter (roller, befattning) </w:t>
            </w:r>
          </w:p>
          <w:p w:rsidRPr="00F040F4" w:rsidR="00F040F4" w:rsidP="00F040F4" w:rsidRDefault="00F040F4" w14:paraId="72A3D3EC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</w:p>
        </w:tc>
        <w:tc>
          <w:tcPr>
            <w:tcW w:w="2977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auto"/>
            <w:tcMar/>
            <w:hideMark/>
          </w:tcPr>
          <w:p w:rsidRPr="00F040F4" w:rsidR="00F040F4" w:rsidP="00F040F4" w:rsidRDefault="00F040F4" w14:paraId="55E6FDCB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F040F4">
              <w:rPr>
                <w:rFonts w:eastAsia="Times New Roman" w:cs="Segoe UI"/>
                <w:color w:val="808080"/>
                <w:szCs w:val="25"/>
                <w:lang w:eastAsia="sv-SE"/>
              </w:rPr>
              <w:t>Klicka eller tryck här för att ange text.</w:t>
            </w:r>
            <w:r w:rsidRPr="00F040F4">
              <w:rPr>
                <w:rFonts w:eastAsia="Times New Roman" w:cs="Segoe UI"/>
                <w:szCs w:val="25"/>
                <w:lang w:eastAsia="sv-SE"/>
              </w:rPr>
              <w:t>  </w:t>
            </w:r>
          </w:p>
        </w:tc>
      </w:tr>
      <w:tr xmlns:wp14="http://schemas.microsoft.com/office/word/2010/wordml" w:rsidRPr="00F040F4" w:rsidR="00F040F4" w:rsidTr="159AA2B0" w14:paraId="1FDC3AB7" wp14:textId="77777777">
        <w:trPr>
          <w:trHeight w:val="300"/>
        </w:trPr>
        <w:tc>
          <w:tcPr>
            <w:tcW w:w="2621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F2F2F2" w:themeFill="background2" w:themeFillShade="F2"/>
            <w:tcMar/>
            <w:hideMark/>
          </w:tcPr>
          <w:p w:rsidRPr="00F040F4" w:rsidR="00F040F4" w:rsidP="00F040F4" w:rsidRDefault="00F040F4" w14:paraId="06C509C9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sv-SE"/>
              </w:rPr>
            </w:pPr>
            <w:r w:rsidRPr="00F040F4">
              <w:rPr>
                <w:rFonts w:eastAsia="Times New Roman" w:cs="Segoe UI"/>
                <w:b/>
                <w:bCs/>
                <w:szCs w:val="25"/>
                <w:lang w:eastAsia="sv-SE"/>
              </w:rPr>
              <w:t>Inblandade parter totalt </w:t>
            </w:r>
          </w:p>
        </w:tc>
        <w:tc>
          <w:tcPr>
            <w:tcW w:w="3183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F2F2F2" w:themeFill="background2" w:themeFillShade="F2"/>
            <w:tcMar/>
            <w:hideMark/>
          </w:tcPr>
          <w:p w:rsidR="00F040F4" w:rsidP="00F040F4" w:rsidRDefault="00F040F4" w14:paraId="22374274" wp14:textId="77777777">
            <w:pPr>
              <w:spacing w:line="240" w:lineRule="auto"/>
              <w:textAlignment w:val="baseline"/>
              <w:rPr>
                <w:rFonts w:eastAsia="Times New Roman" w:cs="Segoe UI"/>
                <w:szCs w:val="25"/>
                <w:lang w:eastAsia="sv-SE"/>
              </w:rPr>
            </w:pPr>
            <w:r w:rsidRPr="00F040F4">
              <w:rPr>
                <w:rFonts w:eastAsia="Times New Roman" w:cs="Segoe UI"/>
                <w:szCs w:val="25"/>
                <w:lang w:eastAsia="sv-SE"/>
              </w:rPr>
              <w:t>Totalt inblandade parter (roller, befattning) </w:t>
            </w:r>
          </w:p>
          <w:p w:rsidRPr="00F040F4" w:rsidR="00F040F4" w:rsidP="00F040F4" w:rsidRDefault="00F040F4" w14:paraId="0D0B940D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</w:p>
        </w:tc>
        <w:tc>
          <w:tcPr>
            <w:tcW w:w="2977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F2F2F2" w:themeFill="background2" w:themeFillShade="F2"/>
            <w:tcMar/>
            <w:hideMark/>
          </w:tcPr>
          <w:p w:rsidRPr="00F040F4" w:rsidR="00F040F4" w:rsidP="00F040F4" w:rsidRDefault="00F040F4" w14:paraId="3EA4E4FF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F040F4">
              <w:rPr>
                <w:rFonts w:eastAsia="Times New Roman" w:cs="Segoe UI"/>
                <w:color w:val="808080"/>
                <w:szCs w:val="25"/>
                <w:lang w:eastAsia="sv-SE"/>
              </w:rPr>
              <w:t>Klicka eller tryck här för att ange text.</w:t>
            </w:r>
            <w:r w:rsidRPr="00F040F4">
              <w:rPr>
                <w:rFonts w:eastAsia="Times New Roman" w:cs="Segoe UI"/>
                <w:szCs w:val="25"/>
                <w:lang w:eastAsia="sv-SE"/>
              </w:rPr>
              <w:t> </w:t>
            </w:r>
          </w:p>
        </w:tc>
      </w:tr>
      <w:tr xmlns:wp14="http://schemas.microsoft.com/office/word/2010/wordml" w:rsidRPr="00F040F4" w:rsidR="00F040F4" w:rsidTr="159AA2B0" w14:paraId="6D9F1B32" wp14:textId="77777777">
        <w:trPr>
          <w:trHeight w:val="300"/>
        </w:trPr>
        <w:tc>
          <w:tcPr>
            <w:tcW w:w="2621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auto"/>
            <w:tcMar/>
            <w:hideMark/>
          </w:tcPr>
          <w:p w:rsidRPr="00F040F4" w:rsidR="00F040F4" w:rsidP="00F040F4" w:rsidRDefault="00F040F4" w14:paraId="68D958B1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sv-SE"/>
              </w:rPr>
            </w:pPr>
            <w:r w:rsidRPr="00F040F4">
              <w:rPr>
                <w:rFonts w:eastAsia="Times New Roman" w:cs="Segoe UI"/>
                <w:b/>
                <w:bCs/>
                <w:szCs w:val="25"/>
                <w:lang w:eastAsia="sv-SE"/>
              </w:rPr>
              <w:t>Systemstöd  </w:t>
            </w:r>
          </w:p>
        </w:tc>
        <w:tc>
          <w:tcPr>
            <w:tcW w:w="3183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auto"/>
            <w:tcMar/>
            <w:hideMark/>
          </w:tcPr>
          <w:p w:rsidR="00F040F4" w:rsidP="00F040F4" w:rsidRDefault="00F040F4" w14:paraId="0ED7A83F" wp14:textId="77777777">
            <w:pPr>
              <w:spacing w:line="240" w:lineRule="auto"/>
              <w:textAlignment w:val="baseline"/>
              <w:rPr>
                <w:rFonts w:eastAsia="Times New Roman" w:cs="Segoe UI"/>
                <w:szCs w:val="25"/>
                <w:lang w:eastAsia="sv-SE"/>
              </w:rPr>
            </w:pPr>
            <w:r w:rsidRPr="00F040F4">
              <w:rPr>
                <w:rFonts w:eastAsia="Times New Roman" w:cs="Segoe UI"/>
                <w:szCs w:val="25"/>
                <w:lang w:eastAsia="sv-SE"/>
              </w:rPr>
              <w:t>Vilka system hanterar/används för informationsutbyte </w:t>
            </w:r>
          </w:p>
          <w:p w:rsidRPr="00F040F4" w:rsidR="00F040F4" w:rsidP="00F040F4" w:rsidRDefault="00F040F4" w14:paraId="0E27B00A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</w:p>
        </w:tc>
        <w:tc>
          <w:tcPr>
            <w:tcW w:w="2977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auto"/>
            <w:tcMar/>
            <w:hideMark/>
          </w:tcPr>
          <w:p w:rsidRPr="00F040F4" w:rsidR="00F040F4" w:rsidP="00F040F4" w:rsidRDefault="00F040F4" w14:paraId="6752DCD9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F040F4">
              <w:rPr>
                <w:rFonts w:eastAsia="Times New Roman" w:cs="Segoe UI"/>
                <w:color w:val="808080"/>
                <w:szCs w:val="25"/>
                <w:lang w:eastAsia="sv-SE"/>
              </w:rPr>
              <w:t>Klicka eller tryck här för att ange text.</w:t>
            </w:r>
            <w:r w:rsidRPr="00F040F4">
              <w:rPr>
                <w:rFonts w:eastAsia="Times New Roman" w:cs="Segoe UI"/>
                <w:szCs w:val="25"/>
                <w:lang w:eastAsia="sv-SE"/>
              </w:rPr>
              <w:t> </w:t>
            </w:r>
          </w:p>
        </w:tc>
      </w:tr>
      <w:tr xmlns:wp14="http://schemas.microsoft.com/office/word/2010/wordml" w:rsidRPr="00F040F4" w:rsidR="00F040F4" w:rsidTr="159AA2B0" w14:paraId="5C4D3E0F" wp14:textId="77777777">
        <w:trPr>
          <w:trHeight w:val="300"/>
        </w:trPr>
        <w:tc>
          <w:tcPr>
            <w:tcW w:w="2621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F2F2F2" w:themeFill="background2" w:themeFillShade="F2"/>
            <w:tcMar/>
            <w:hideMark/>
          </w:tcPr>
          <w:p w:rsidRPr="00F040F4" w:rsidR="00F040F4" w:rsidP="00F040F4" w:rsidRDefault="00F040F4" w14:paraId="76069414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sv-SE"/>
              </w:rPr>
            </w:pPr>
            <w:r w:rsidRPr="00F040F4">
              <w:rPr>
                <w:rFonts w:eastAsia="Times New Roman" w:cs="Segoe UI"/>
                <w:b/>
                <w:bCs/>
                <w:szCs w:val="25"/>
                <w:lang w:eastAsia="sv-SE"/>
              </w:rPr>
              <w:t>Digitalisering </w:t>
            </w:r>
          </w:p>
        </w:tc>
        <w:tc>
          <w:tcPr>
            <w:tcW w:w="3183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F2F2F2" w:themeFill="background2" w:themeFillShade="F2"/>
            <w:tcMar/>
            <w:hideMark/>
          </w:tcPr>
          <w:p w:rsidR="00F040F4" w:rsidP="00F040F4" w:rsidRDefault="00F040F4" w14:paraId="3050292B" wp14:textId="77777777">
            <w:pPr>
              <w:spacing w:line="240" w:lineRule="auto"/>
              <w:textAlignment w:val="baseline"/>
              <w:rPr>
                <w:rFonts w:eastAsia="Times New Roman" w:cs="Segoe UI"/>
                <w:szCs w:val="25"/>
                <w:lang w:eastAsia="sv-SE"/>
              </w:rPr>
            </w:pPr>
            <w:r w:rsidRPr="00F040F4">
              <w:rPr>
                <w:rFonts w:eastAsia="Times New Roman" w:cs="Segoe UI"/>
                <w:szCs w:val="25"/>
                <w:lang w:eastAsia="sv-SE"/>
              </w:rPr>
              <w:t>Processflöde hanteras enbart digitalt? </w:t>
            </w:r>
          </w:p>
          <w:p w:rsidRPr="00F040F4" w:rsidR="00F040F4" w:rsidP="00F040F4" w:rsidRDefault="00F040F4" w14:paraId="60061E4C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</w:p>
        </w:tc>
        <w:tc>
          <w:tcPr>
            <w:tcW w:w="2977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F2F2F2" w:themeFill="background2" w:themeFillShade="F2"/>
            <w:tcMar/>
            <w:hideMark/>
          </w:tcPr>
          <w:p w:rsidRPr="00F040F4" w:rsidR="00F040F4" w:rsidP="00F040F4" w:rsidRDefault="00F040F4" w14:paraId="307BD401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F040F4">
              <w:rPr>
                <w:rFonts w:eastAsia="Times New Roman" w:cs="Segoe UI"/>
                <w:color w:val="808080"/>
                <w:szCs w:val="25"/>
                <w:lang w:eastAsia="sv-SE"/>
              </w:rPr>
              <w:t>Klicka eller tryck här för att ange text.</w:t>
            </w:r>
            <w:r w:rsidRPr="00F040F4">
              <w:rPr>
                <w:rFonts w:eastAsia="Times New Roman" w:cs="Segoe UI"/>
                <w:szCs w:val="25"/>
                <w:lang w:eastAsia="sv-SE"/>
              </w:rPr>
              <w:t> </w:t>
            </w:r>
          </w:p>
        </w:tc>
      </w:tr>
      <w:tr xmlns:wp14="http://schemas.microsoft.com/office/word/2010/wordml" w:rsidRPr="00F040F4" w:rsidR="00F040F4" w:rsidTr="159AA2B0" w14:paraId="080D06A4" wp14:textId="77777777">
        <w:trPr>
          <w:trHeight w:val="300"/>
        </w:trPr>
        <w:tc>
          <w:tcPr>
            <w:tcW w:w="2621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auto"/>
            <w:tcMar/>
            <w:hideMark/>
          </w:tcPr>
          <w:p w:rsidRPr="00F040F4" w:rsidR="00F040F4" w:rsidP="00F040F4" w:rsidRDefault="00F040F4" w14:paraId="2C407436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sv-SE"/>
              </w:rPr>
            </w:pPr>
            <w:r w:rsidRPr="00F040F4">
              <w:rPr>
                <w:rFonts w:eastAsia="Times New Roman" w:cs="Segoe UI"/>
                <w:b/>
                <w:bCs/>
                <w:szCs w:val="25"/>
                <w:lang w:eastAsia="sv-SE"/>
              </w:rPr>
              <w:t>Dokumentation </w:t>
            </w:r>
          </w:p>
        </w:tc>
        <w:tc>
          <w:tcPr>
            <w:tcW w:w="3183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auto"/>
            <w:tcMar/>
            <w:hideMark/>
          </w:tcPr>
          <w:p w:rsidRPr="00F040F4" w:rsidR="00F040F4" w:rsidP="00F040F4" w:rsidRDefault="00F040F4" w14:paraId="59E03BA6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F040F4">
              <w:rPr>
                <w:rFonts w:eastAsia="Times New Roman" w:cs="Segoe UI"/>
                <w:szCs w:val="25"/>
                <w:lang w:eastAsia="sv-SE"/>
              </w:rPr>
              <w:t>Systemstöd för dokumentation </w:t>
            </w:r>
          </w:p>
        </w:tc>
        <w:tc>
          <w:tcPr>
            <w:tcW w:w="2977" w:type="dxa"/>
            <w:tcBorders>
              <w:top w:val="single" w:color="BFBFBF" w:themeColor="background2" w:themeShade="BF" w:sz="6" w:space="0"/>
              <w:left w:val="single" w:color="BFBFBF" w:themeColor="background2" w:themeShade="BF" w:sz="6" w:space="0"/>
              <w:bottom w:val="single" w:color="BFBFBF" w:themeColor="background2" w:themeShade="BF" w:sz="6" w:space="0"/>
              <w:right w:val="single" w:color="BFBFBF" w:themeColor="background2" w:themeShade="BF" w:sz="6" w:space="0"/>
            </w:tcBorders>
            <w:shd w:val="clear" w:color="auto" w:fill="auto"/>
            <w:tcMar/>
            <w:hideMark/>
          </w:tcPr>
          <w:p w:rsidRPr="00F040F4" w:rsidR="00F040F4" w:rsidP="00F040F4" w:rsidRDefault="00F040F4" w14:paraId="0DC4D521" wp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F040F4">
              <w:rPr>
                <w:rFonts w:eastAsia="Times New Roman" w:cs="Segoe UI"/>
                <w:color w:val="808080"/>
                <w:szCs w:val="25"/>
                <w:lang w:eastAsia="sv-SE"/>
              </w:rPr>
              <w:t>Klicka eller tryck här för att ange text.</w:t>
            </w:r>
            <w:r w:rsidRPr="00F040F4">
              <w:rPr>
                <w:rFonts w:eastAsia="Times New Roman" w:cs="Segoe UI"/>
                <w:szCs w:val="25"/>
                <w:lang w:eastAsia="sv-SE"/>
              </w:rPr>
              <w:t> </w:t>
            </w:r>
          </w:p>
        </w:tc>
      </w:tr>
    </w:tbl>
    <w:p xmlns:wp14="http://schemas.microsoft.com/office/word/2010/wordml" w:rsidR="00F040F4" w:rsidRDefault="00F040F4" w14:paraId="44EAFD9C" wp14:textId="77777777"/>
    <w:p xmlns:wp14="http://schemas.microsoft.com/office/word/2010/wordml" w:rsidR="002A395E" w:rsidRDefault="002A395E" w14:paraId="4B94D5A5" wp14:textId="77777777"/>
    <w:p xmlns:wp14="http://schemas.microsoft.com/office/word/2010/wordml" w:rsidR="002A395E" w:rsidP="002A395E" w:rsidRDefault="002A395E" w14:paraId="26A0FEAF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 w:eastAsiaTheme="majorEastAsia"/>
          <w:b/>
          <w:bCs/>
          <w:sz w:val="25"/>
          <w:szCs w:val="25"/>
        </w:rPr>
        <w:t>Frågeställningar/behov/problemfaktorer</w:t>
      </w:r>
      <w:r>
        <w:rPr>
          <w:rStyle w:val="normaltextrun"/>
          <w:rFonts w:ascii="Garamond" w:hAnsi="Garamond" w:cs="Segoe UI" w:eastAsiaTheme="majorEastAsia"/>
          <w:sz w:val="25"/>
          <w:szCs w:val="25"/>
        </w:rPr>
        <w:t>: </w:t>
      </w:r>
      <w:r>
        <w:rPr>
          <w:rStyle w:val="eop"/>
          <w:rFonts w:cs="Segoe UI" w:eastAsiaTheme="majorEastAsia"/>
          <w:szCs w:val="25"/>
        </w:rPr>
        <w:t> </w:t>
      </w:r>
    </w:p>
    <w:p xmlns:wp14="http://schemas.microsoft.com/office/word/2010/wordml" w:rsidR="002A395E" w:rsidP="002A395E" w:rsidRDefault="002A395E" w14:paraId="4EBC7EA3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cs="Segoe UI" w:eastAsiaTheme="majorEastAsia"/>
          <w:szCs w:val="25"/>
        </w:rPr>
      </w:pPr>
      <w:r>
        <w:rPr>
          <w:rStyle w:val="contentcontrolboundarysink"/>
          <w:sz w:val="25"/>
          <w:szCs w:val="25"/>
        </w:rPr>
        <w:t>​​</w:t>
      </w:r>
      <w:r>
        <w:rPr>
          <w:rStyle w:val="normaltextrun"/>
          <w:rFonts w:ascii="Garamond" w:hAnsi="Garamond" w:cs="Segoe UI" w:eastAsiaTheme="majorEastAsia"/>
          <w:color w:val="808080"/>
          <w:sz w:val="25"/>
          <w:szCs w:val="25"/>
        </w:rPr>
        <w:t xml:space="preserve">Klicka eller tryck här för att ange </w:t>
      </w:r>
      <w:proofErr w:type="gramStart"/>
      <w:r>
        <w:rPr>
          <w:rStyle w:val="normaltextrun"/>
          <w:rFonts w:ascii="Garamond" w:hAnsi="Garamond" w:cs="Segoe UI" w:eastAsiaTheme="majorEastAsia"/>
          <w:color w:val="808080"/>
          <w:sz w:val="25"/>
          <w:szCs w:val="25"/>
        </w:rPr>
        <w:t>text.</w:t>
      </w:r>
      <w:r>
        <w:rPr>
          <w:rStyle w:val="contentcontrolboundarysink"/>
          <w:sz w:val="25"/>
          <w:szCs w:val="25"/>
        </w:rPr>
        <w:t>​</w:t>
      </w:r>
      <w:proofErr w:type="gramEnd"/>
      <w:r>
        <w:rPr>
          <w:rStyle w:val="eop"/>
          <w:rFonts w:cs="Segoe UI" w:eastAsiaTheme="majorEastAsia"/>
          <w:szCs w:val="25"/>
        </w:rPr>
        <w:t> </w:t>
      </w:r>
    </w:p>
    <w:p xmlns:wp14="http://schemas.microsoft.com/office/word/2010/wordml" w:rsidR="002A395E" w:rsidP="002A395E" w:rsidRDefault="002A395E" w14:paraId="3DEEC669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="002A395E" w:rsidP="002A395E" w:rsidRDefault="002A395E" w14:paraId="6DEF198C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 w:eastAsiaTheme="majorEastAsia"/>
          <w:b/>
          <w:bCs/>
        </w:rPr>
        <w:t>Förslag till beslut:</w:t>
      </w:r>
      <w:r>
        <w:rPr>
          <w:rStyle w:val="normaltextrun"/>
          <w:rFonts w:ascii="Garamond" w:hAnsi="Garamond" w:cs="Segoe UI" w:eastAsiaTheme="majorEastAsia"/>
        </w:rPr>
        <w:t> </w:t>
      </w:r>
      <w:r>
        <w:rPr>
          <w:rStyle w:val="eop"/>
          <w:rFonts w:cs="Segoe UI" w:eastAsiaTheme="majorEastAsia"/>
        </w:rPr>
        <w:t> </w:t>
      </w:r>
    </w:p>
    <w:p xmlns:wp14="http://schemas.microsoft.com/office/word/2010/wordml" w:rsidR="002A395E" w:rsidP="002A395E" w:rsidRDefault="002A395E" w14:paraId="718BE7CD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sz w:val="25"/>
          <w:szCs w:val="25"/>
        </w:rPr>
        <w:t>​​</w:t>
      </w:r>
      <w:r>
        <w:rPr>
          <w:rStyle w:val="normaltextrun"/>
          <w:rFonts w:ascii="Garamond" w:hAnsi="Garamond" w:cs="Segoe UI" w:eastAsiaTheme="majorEastAsia"/>
          <w:color w:val="808080"/>
          <w:sz w:val="25"/>
          <w:szCs w:val="25"/>
        </w:rPr>
        <w:t xml:space="preserve">Klicka eller tryck här för att ange </w:t>
      </w:r>
      <w:proofErr w:type="gramStart"/>
      <w:r>
        <w:rPr>
          <w:rStyle w:val="normaltextrun"/>
          <w:rFonts w:ascii="Garamond" w:hAnsi="Garamond" w:cs="Segoe UI" w:eastAsiaTheme="majorEastAsia"/>
          <w:color w:val="808080"/>
          <w:sz w:val="25"/>
          <w:szCs w:val="25"/>
        </w:rPr>
        <w:t>text.</w:t>
      </w:r>
      <w:r>
        <w:rPr>
          <w:rStyle w:val="contentcontrolboundarysink"/>
          <w:sz w:val="25"/>
          <w:szCs w:val="25"/>
        </w:rPr>
        <w:t>​</w:t>
      </w:r>
      <w:proofErr w:type="gramEnd"/>
      <w:r>
        <w:rPr>
          <w:rStyle w:val="eop"/>
          <w:rFonts w:cs="Segoe UI" w:eastAsiaTheme="majorEastAsia"/>
          <w:szCs w:val="25"/>
        </w:rPr>
        <w:t> </w:t>
      </w:r>
    </w:p>
    <w:p xmlns:wp14="http://schemas.microsoft.com/office/word/2010/wordml" w:rsidR="002A395E" w:rsidRDefault="002A395E" w14:paraId="3656B9AB" wp14:textId="77777777"/>
    <w:sectPr w:rsidR="002A395E" w:rsidSect="00F618B4">
      <w:footerReference w:type="default" r:id="rId9"/>
      <w:pgSz w:w="11906" w:h="16838" w:orient="portrait" w:code="9"/>
      <w:pgMar w:top="1134" w:right="2268" w:bottom="1985" w:left="2268" w:header="1134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353ABE" w:rsidP="00FC09A0" w:rsidRDefault="00353ABE" w14:paraId="45FB0818" wp14:textId="77777777">
      <w:r>
        <w:separator/>
      </w:r>
    </w:p>
  </w:endnote>
  <w:endnote w:type="continuationSeparator" w:id="0">
    <w:p xmlns:wp14="http://schemas.microsoft.com/office/word/2010/wordml" w:rsidR="00353ABE" w:rsidP="00FC09A0" w:rsidRDefault="00353ABE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rlow Semi Condensed SemiBold">
    <w:panose1 w:val="000007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rlow Semi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3" w:type="dxa"/>
      <w:tblInd w:w="-851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582"/>
      <w:gridCol w:w="4491"/>
    </w:tblGrid>
    <w:tr xmlns:wp14="http://schemas.microsoft.com/office/word/2010/wordml" w:rsidR="0004186E" w:rsidTr="00013788" w14:paraId="4101652C" wp14:textId="77777777">
      <w:tc>
        <w:tcPr>
          <w:tcW w:w="4582" w:type="dxa"/>
        </w:tcPr>
        <w:p w:rsidRPr="00D42B39" w:rsidR="0004186E" w:rsidP="0004186E" w:rsidRDefault="0004186E" w14:paraId="4B99056E" wp14:textId="77777777">
          <w:pPr>
            <w:rPr>
              <w:rFonts w:ascii="Barlow" w:hAnsi="Barlow"/>
              <w:sz w:val="18"/>
            </w:rPr>
          </w:pPr>
        </w:p>
      </w:tc>
      <w:tc>
        <w:tcPr>
          <w:tcW w:w="4491" w:type="dxa"/>
        </w:tcPr>
        <w:p w:rsidRPr="00D42B39" w:rsidR="0004186E" w:rsidP="0004186E" w:rsidRDefault="0004186E" w14:paraId="1299C43A" wp14:textId="77777777">
          <w:pPr>
            <w:jc w:val="right"/>
            <w:rPr>
              <w:rFonts w:ascii="Barlow" w:hAnsi="Barlow"/>
              <w:sz w:val="18"/>
            </w:rPr>
          </w:pPr>
        </w:p>
      </w:tc>
    </w:tr>
    <w:tr xmlns:wp14="http://schemas.microsoft.com/office/word/2010/wordml" w:rsidR="0004186E" w:rsidTr="00013788" w14:paraId="3FBA47F0" wp14:textId="77777777">
      <w:tc>
        <w:tcPr>
          <w:tcW w:w="4582" w:type="dxa"/>
        </w:tcPr>
        <w:p w:rsidRPr="00D42B39" w:rsidR="0004186E" w:rsidP="0004186E" w:rsidRDefault="0004186E" w14:paraId="6F3AC20E" wp14:textId="77777777">
          <w:pPr>
            <w:rPr>
              <w:rFonts w:ascii="Barlow" w:hAnsi="Barlow"/>
              <w:sz w:val="18"/>
            </w:rPr>
          </w:pPr>
          <w:r w:rsidRPr="00D42B39">
            <w:rPr>
              <w:rFonts w:ascii="Barlow" w:hAnsi="Barlow"/>
              <w:sz w:val="18"/>
            </w:rPr>
            <w:t>motala.se</w:t>
          </w:r>
        </w:p>
      </w:tc>
      <w:tc>
        <w:tcPr>
          <w:tcW w:w="4491" w:type="dxa"/>
        </w:tcPr>
        <w:p w:rsidRPr="00D42B39" w:rsidR="0004186E" w:rsidP="0004186E" w:rsidRDefault="0004186E" w14:paraId="471D885B" wp14:textId="77777777">
          <w:pPr>
            <w:jc w:val="right"/>
            <w:rPr>
              <w:rFonts w:ascii="Barlow" w:hAnsi="Barlow"/>
              <w:sz w:val="18"/>
            </w:rPr>
          </w:pPr>
          <w:r w:rsidRPr="00D42B39">
            <w:rPr>
              <w:rFonts w:ascii="Barlow" w:hAnsi="Barlow"/>
              <w:sz w:val="18"/>
            </w:rPr>
            <w:t xml:space="preserve">Sida  </w:t>
          </w:r>
          <w:r w:rsidRPr="009D376C">
            <w:rPr>
              <w:rFonts w:ascii="Barlow" w:hAnsi="Barlow"/>
              <w:sz w:val="18"/>
            </w:rPr>
            <w:fldChar w:fldCharType="begin"/>
          </w:r>
          <w:r w:rsidRPr="009D376C">
            <w:rPr>
              <w:rFonts w:ascii="Barlow" w:hAnsi="Barlow"/>
              <w:sz w:val="18"/>
            </w:rPr>
            <w:instrText>PAGE   \* MERGEFORMAT</w:instrText>
          </w:r>
          <w:r w:rsidRPr="009D376C">
            <w:rPr>
              <w:rFonts w:ascii="Barlow" w:hAnsi="Barlow"/>
              <w:sz w:val="18"/>
            </w:rPr>
            <w:fldChar w:fldCharType="separate"/>
          </w:r>
          <w:r>
            <w:rPr>
              <w:rFonts w:ascii="Barlow" w:hAnsi="Barlow"/>
              <w:sz w:val="18"/>
            </w:rPr>
            <w:t>1</w:t>
          </w:r>
          <w:r w:rsidRPr="009D376C">
            <w:rPr>
              <w:rFonts w:ascii="Barlow" w:hAnsi="Barlow"/>
              <w:sz w:val="18"/>
            </w:rPr>
            <w:fldChar w:fldCharType="end"/>
          </w:r>
          <w:r>
            <w:rPr>
              <w:rFonts w:ascii="Barlow" w:hAnsi="Barlow"/>
              <w:sz w:val="18"/>
            </w:rPr>
            <w:t xml:space="preserve"> av </w:t>
          </w:r>
          <w:r w:rsidRPr="009D376C">
            <w:rPr>
              <w:rFonts w:ascii="Barlow" w:hAnsi="Barlow"/>
              <w:sz w:val="18"/>
            </w:rPr>
            <w:fldChar w:fldCharType="begin"/>
          </w:r>
          <w:r w:rsidRPr="009D376C">
            <w:rPr>
              <w:rFonts w:ascii="Barlow" w:hAnsi="Barlow"/>
              <w:sz w:val="18"/>
            </w:rPr>
            <w:instrText>PAGE   \* MERGEFORMAT</w:instrText>
          </w:r>
          <w:r w:rsidRPr="009D376C">
            <w:rPr>
              <w:rFonts w:ascii="Barlow" w:hAnsi="Barlow"/>
              <w:sz w:val="18"/>
            </w:rPr>
            <w:fldChar w:fldCharType="separate"/>
          </w:r>
          <w:r>
            <w:rPr>
              <w:rFonts w:ascii="Barlow" w:hAnsi="Barlow"/>
              <w:sz w:val="18"/>
            </w:rPr>
            <w:t>1</w:t>
          </w:r>
          <w:r w:rsidRPr="009D376C">
            <w:rPr>
              <w:rFonts w:ascii="Barlow" w:hAnsi="Barlow"/>
              <w:sz w:val="18"/>
            </w:rPr>
            <w:fldChar w:fldCharType="end"/>
          </w:r>
          <w:r w:rsidRPr="00D42B39">
            <w:rPr>
              <w:rFonts w:ascii="Barlow" w:hAnsi="Barlow"/>
              <w:sz w:val="18"/>
            </w:rPr>
            <w:t xml:space="preserve"> </w:t>
          </w:r>
        </w:p>
      </w:tc>
    </w:tr>
  </w:tbl>
  <w:p xmlns:wp14="http://schemas.microsoft.com/office/word/2010/wordml" w:rsidRPr="00F618B4" w:rsidR="00FC09A0" w:rsidP="00F618B4" w:rsidRDefault="00FC09A0" w14:paraId="4DDBEF00" wp14:textId="77777777">
    <w:pPr>
      <w:pStyle w:val="Sidfot"/>
      <w:spacing w:line="72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353ABE" w:rsidP="00FC09A0" w:rsidRDefault="00353ABE" w14:paraId="53128261" wp14:textId="77777777">
      <w:r>
        <w:separator/>
      </w:r>
    </w:p>
  </w:footnote>
  <w:footnote w:type="continuationSeparator" w:id="0">
    <w:p xmlns:wp14="http://schemas.microsoft.com/office/word/2010/wordml" w:rsidR="00353ABE" w:rsidP="00FC09A0" w:rsidRDefault="00353ABE" w14:paraId="62486C0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C7AE96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C0C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2CF2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5E46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FEF06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DCA8E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204E1C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CEEF45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214B1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FEE8B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3A6445BF"/>
    <w:multiLevelType w:val="multilevel"/>
    <w:tmpl w:val="041D001D"/>
    <w:styleLink w:val="ListaMK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D621169"/>
    <w:multiLevelType w:val="hybridMultilevel"/>
    <w:tmpl w:val="2A52081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15059CD"/>
    <w:multiLevelType w:val="multilevel"/>
    <w:tmpl w:val="041D001D"/>
    <w:numStyleLink w:val="ListaMK"/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formsDesign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 w:val="false"/>
  <w:styleLockTheme/>
  <w:styleLockQFSet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E68"/>
    <w:rsid w:val="000001A7"/>
    <w:rsid w:val="00000E5D"/>
    <w:rsid w:val="00014DFF"/>
    <w:rsid w:val="0004186E"/>
    <w:rsid w:val="00071B53"/>
    <w:rsid w:val="00095E97"/>
    <w:rsid w:val="000D10CE"/>
    <w:rsid w:val="00100608"/>
    <w:rsid w:val="00112376"/>
    <w:rsid w:val="001244F4"/>
    <w:rsid w:val="00131568"/>
    <w:rsid w:val="00143EF9"/>
    <w:rsid w:val="00150013"/>
    <w:rsid w:val="00162EA0"/>
    <w:rsid w:val="00187E2E"/>
    <w:rsid w:val="001B453F"/>
    <w:rsid w:val="001C442B"/>
    <w:rsid w:val="001C4796"/>
    <w:rsid w:val="001D006D"/>
    <w:rsid w:val="001F68C7"/>
    <w:rsid w:val="00202661"/>
    <w:rsid w:val="00217317"/>
    <w:rsid w:val="00230DD4"/>
    <w:rsid w:val="00231348"/>
    <w:rsid w:val="00231516"/>
    <w:rsid w:val="00234250"/>
    <w:rsid w:val="002364AF"/>
    <w:rsid w:val="00277D32"/>
    <w:rsid w:val="00277DBE"/>
    <w:rsid w:val="00280167"/>
    <w:rsid w:val="002A395E"/>
    <w:rsid w:val="002C0DED"/>
    <w:rsid w:val="002C6A55"/>
    <w:rsid w:val="002D5B96"/>
    <w:rsid w:val="00301FFD"/>
    <w:rsid w:val="00333660"/>
    <w:rsid w:val="003467F6"/>
    <w:rsid w:val="00353ABE"/>
    <w:rsid w:val="003A6E2E"/>
    <w:rsid w:val="003E5C1D"/>
    <w:rsid w:val="003F152B"/>
    <w:rsid w:val="00405391"/>
    <w:rsid w:val="00411401"/>
    <w:rsid w:val="00462A0D"/>
    <w:rsid w:val="00484DA5"/>
    <w:rsid w:val="00495E56"/>
    <w:rsid w:val="004A2E25"/>
    <w:rsid w:val="004A6603"/>
    <w:rsid w:val="004B02BC"/>
    <w:rsid w:val="004B102F"/>
    <w:rsid w:val="004B65E1"/>
    <w:rsid w:val="004F2CAD"/>
    <w:rsid w:val="004F4C5A"/>
    <w:rsid w:val="004F533B"/>
    <w:rsid w:val="0052605D"/>
    <w:rsid w:val="00544168"/>
    <w:rsid w:val="00551E7A"/>
    <w:rsid w:val="00563ED3"/>
    <w:rsid w:val="00576BC1"/>
    <w:rsid w:val="005E4D35"/>
    <w:rsid w:val="005F349D"/>
    <w:rsid w:val="00606E8B"/>
    <w:rsid w:val="00662BDC"/>
    <w:rsid w:val="0069669A"/>
    <w:rsid w:val="006B3D12"/>
    <w:rsid w:val="006D4CFC"/>
    <w:rsid w:val="007400F8"/>
    <w:rsid w:val="00741269"/>
    <w:rsid w:val="00756E68"/>
    <w:rsid w:val="0077018D"/>
    <w:rsid w:val="007744F6"/>
    <w:rsid w:val="00781E81"/>
    <w:rsid w:val="00782F8A"/>
    <w:rsid w:val="007873B8"/>
    <w:rsid w:val="007960F0"/>
    <w:rsid w:val="007A2785"/>
    <w:rsid w:val="007A79AC"/>
    <w:rsid w:val="007B3491"/>
    <w:rsid w:val="007D1CD2"/>
    <w:rsid w:val="007E6D48"/>
    <w:rsid w:val="00814BEA"/>
    <w:rsid w:val="008425E0"/>
    <w:rsid w:val="00865744"/>
    <w:rsid w:val="008875D6"/>
    <w:rsid w:val="0089186D"/>
    <w:rsid w:val="008E01F0"/>
    <w:rsid w:val="008E3445"/>
    <w:rsid w:val="008F27B6"/>
    <w:rsid w:val="008F37BC"/>
    <w:rsid w:val="00906CCB"/>
    <w:rsid w:val="0091079C"/>
    <w:rsid w:val="00930F6E"/>
    <w:rsid w:val="00943294"/>
    <w:rsid w:val="00954B05"/>
    <w:rsid w:val="00955C2F"/>
    <w:rsid w:val="00993E5C"/>
    <w:rsid w:val="009B163C"/>
    <w:rsid w:val="009D376C"/>
    <w:rsid w:val="009F2B06"/>
    <w:rsid w:val="00A23142"/>
    <w:rsid w:val="00A54A80"/>
    <w:rsid w:val="00A65459"/>
    <w:rsid w:val="00AA1813"/>
    <w:rsid w:val="00AB2556"/>
    <w:rsid w:val="00AB34B0"/>
    <w:rsid w:val="00AE0188"/>
    <w:rsid w:val="00AE7F11"/>
    <w:rsid w:val="00B00982"/>
    <w:rsid w:val="00B12CBA"/>
    <w:rsid w:val="00B53664"/>
    <w:rsid w:val="00B86BB6"/>
    <w:rsid w:val="00BE341B"/>
    <w:rsid w:val="00C000A1"/>
    <w:rsid w:val="00C0030F"/>
    <w:rsid w:val="00C279B6"/>
    <w:rsid w:val="00C63552"/>
    <w:rsid w:val="00CA01DF"/>
    <w:rsid w:val="00D20E10"/>
    <w:rsid w:val="00D23F0C"/>
    <w:rsid w:val="00D32B8A"/>
    <w:rsid w:val="00D60542"/>
    <w:rsid w:val="00DA765B"/>
    <w:rsid w:val="00DC27B4"/>
    <w:rsid w:val="00DE269A"/>
    <w:rsid w:val="00DE6A24"/>
    <w:rsid w:val="00DE777D"/>
    <w:rsid w:val="00E03A84"/>
    <w:rsid w:val="00E069E2"/>
    <w:rsid w:val="00E127EA"/>
    <w:rsid w:val="00E33048"/>
    <w:rsid w:val="00E922D1"/>
    <w:rsid w:val="00E96989"/>
    <w:rsid w:val="00EA45E2"/>
    <w:rsid w:val="00EB759A"/>
    <w:rsid w:val="00EF6497"/>
    <w:rsid w:val="00F040F4"/>
    <w:rsid w:val="00F05BD7"/>
    <w:rsid w:val="00F14F31"/>
    <w:rsid w:val="00F17574"/>
    <w:rsid w:val="00F25C5F"/>
    <w:rsid w:val="00F618B4"/>
    <w:rsid w:val="00F83622"/>
    <w:rsid w:val="00F95487"/>
    <w:rsid w:val="00FC09A0"/>
    <w:rsid w:val="00FC7CA1"/>
    <w:rsid w:val="00FD3D6D"/>
    <w:rsid w:val="00FE6843"/>
    <w:rsid w:val="00FF2A43"/>
    <w:rsid w:val="00FF771C"/>
    <w:rsid w:val="06A5317E"/>
    <w:rsid w:val="0955722A"/>
    <w:rsid w:val="0E1F3474"/>
    <w:rsid w:val="14AC603D"/>
    <w:rsid w:val="159AA2B0"/>
    <w:rsid w:val="1FB75B5D"/>
    <w:rsid w:val="25CE4651"/>
    <w:rsid w:val="2DC3F97A"/>
    <w:rsid w:val="2E155ED7"/>
    <w:rsid w:val="34352395"/>
    <w:rsid w:val="3639805B"/>
    <w:rsid w:val="3C091554"/>
    <w:rsid w:val="3E083458"/>
    <w:rsid w:val="4F01F523"/>
    <w:rsid w:val="512F91FF"/>
    <w:rsid w:val="536FF05A"/>
    <w:rsid w:val="59030458"/>
    <w:rsid w:val="5AED5C9F"/>
    <w:rsid w:val="70A9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00DCC"/>
  <w15:chartTrackingRefBased/>
  <w15:docId w15:val="{1382C52D-FD16-4AF5-B6A8-45B2FD2C5C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aliases w:val="Brödtexter"/>
    <w:qFormat/>
    <w:rsid w:val="009B163C"/>
    <w:pPr>
      <w:spacing w:line="300" w:lineRule="exact"/>
    </w:pPr>
    <w:rPr>
      <w:rFonts w:ascii="Garamond" w:hAnsi="Garamond"/>
      <w:sz w:val="25"/>
    </w:rPr>
  </w:style>
  <w:style w:type="paragraph" w:styleId="Rubrik1">
    <w:name w:val="heading 1"/>
    <w:next w:val="Normal"/>
    <w:link w:val="Rubrik1Char"/>
    <w:autoRedefine/>
    <w:uiPriority w:val="9"/>
    <w:qFormat/>
    <w:rsid w:val="001244F4"/>
    <w:pPr>
      <w:keepNext/>
      <w:keepLines/>
      <w:spacing w:after="120"/>
      <w:outlineLvl w:val="0"/>
    </w:pPr>
    <w:rPr>
      <w:rFonts w:ascii="Barlow Semi Condensed SemiBold" w:hAnsi="Barlow Semi Condensed SemiBold" w:eastAsiaTheme="majorEastAsia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1F68C7"/>
    <w:pPr>
      <w:keepNext/>
      <w:keepLines/>
      <w:spacing w:before="40" w:line="240" w:lineRule="auto"/>
      <w:outlineLvl w:val="1"/>
    </w:pPr>
    <w:rPr>
      <w:rFonts w:ascii="Barlow Semi Condensed SemiBold" w:hAnsi="Barlow Semi Condensed SemiBold" w:eastAsiaTheme="majorEastAsia" w:cstheme="majorBidi"/>
      <w:sz w:val="28"/>
      <w:szCs w:val="18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1F68C7"/>
    <w:pPr>
      <w:keepNext/>
      <w:keepLines/>
      <w:spacing w:before="40" w:after="80" w:line="240" w:lineRule="auto"/>
      <w:outlineLvl w:val="2"/>
    </w:pPr>
    <w:rPr>
      <w:rFonts w:ascii="Barlow Semi Condensed SemiBold" w:hAnsi="Barlow Semi Condensed SemiBold" w:eastAsiaTheme="majorEastAsia" w:cstheme="majorBidi"/>
      <w:sz w:val="24"/>
      <w:szCs w:val="24"/>
    </w:rPr>
  </w:style>
  <w:style w:type="paragraph" w:styleId="Rubrik4">
    <w:name w:val="heading 4"/>
    <w:basedOn w:val="Normal"/>
    <w:next w:val="Normal"/>
    <w:link w:val="Rubrik4Char"/>
    <w:autoRedefine/>
    <w:uiPriority w:val="9"/>
    <w:unhideWhenUsed/>
    <w:qFormat/>
    <w:rsid w:val="009B163C"/>
    <w:pPr>
      <w:keepNext/>
      <w:keepLines/>
      <w:spacing w:before="40" w:after="80"/>
      <w:outlineLvl w:val="3"/>
    </w:pPr>
    <w:rPr>
      <w:rFonts w:eastAsiaTheme="majorEastAsia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AB34B0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05E7A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34B0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03E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34B0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003E51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34B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34B0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Ingetavstnd">
    <w:name w:val="No Spacing"/>
    <w:uiPriority w:val="1"/>
    <w:rsid w:val="00756E68"/>
  </w:style>
  <w:style w:type="character" w:styleId="Rubrik1Char" w:customStyle="1">
    <w:name w:val="Rubrik 1 Char"/>
    <w:basedOn w:val="Standardstycketeckensnitt"/>
    <w:link w:val="Rubrik1"/>
    <w:uiPriority w:val="9"/>
    <w:rsid w:val="001244F4"/>
    <w:rPr>
      <w:rFonts w:ascii="Barlow Semi Condensed SemiBold" w:hAnsi="Barlow Semi Condensed SemiBold" w:eastAsiaTheme="majorEastAsia" w:cstheme="majorBidi"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1F68C7"/>
    <w:rPr>
      <w:rFonts w:ascii="Barlow Semi Condensed SemiBold" w:hAnsi="Barlow Semi Condensed SemiBold" w:eastAsiaTheme="majorEastAsia" w:cstheme="majorBidi"/>
      <w:sz w:val="28"/>
      <w:szCs w:val="18"/>
    </w:rPr>
  </w:style>
  <w:style w:type="character" w:styleId="Rubrik3Char" w:customStyle="1">
    <w:name w:val="Rubrik 3 Char"/>
    <w:basedOn w:val="Standardstycketeckensnitt"/>
    <w:link w:val="Rubrik3"/>
    <w:uiPriority w:val="9"/>
    <w:rsid w:val="001F68C7"/>
    <w:rPr>
      <w:rFonts w:ascii="Barlow Semi Condensed SemiBold" w:hAnsi="Barlow Semi Condensed SemiBold" w:eastAsiaTheme="majorEastAsia" w:cstheme="majorBidi"/>
      <w:sz w:val="24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9B163C"/>
    <w:rPr>
      <w:rFonts w:ascii="Garamond" w:hAnsi="Garamond" w:eastAsiaTheme="majorEastAsia" w:cstheme="majorBidi"/>
      <w:b/>
      <w:iCs/>
      <w:sz w:val="25"/>
    </w:rPr>
  </w:style>
  <w:style w:type="paragraph" w:styleId="Citat">
    <w:name w:val="Quote"/>
    <w:aliases w:val="Bildtexter"/>
    <w:basedOn w:val="Normal"/>
    <w:next w:val="Normal"/>
    <w:link w:val="CitatChar"/>
    <w:autoRedefine/>
    <w:uiPriority w:val="29"/>
    <w:qFormat/>
    <w:rsid w:val="008F27B6"/>
    <w:pPr>
      <w:spacing w:before="200"/>
    </w:pPr>
    <w:rPr>
      <w:i/>
      <w:iCs/>
      <w:color w:val="404040" w:themeColor="text1" w:themeTint="BF"/>
    </w:rPr>
  </w:style>
  <w:style w:type="character" w:styleId="CitatChar" w:customStyle="1">
    <w:name w:val="Citat Char"/>
    <w:aliases w:val="Bildtexter Char"/>
    <w:basedOn w:val="Standardstycketeckensnitt"/>
    <w:link w:val="Citat"/>
    <w:uiPriority w:val="29"/>
    <w:rsid w:val="008F27B6"/>
    <w:rPr>
      <w:rFonts w:ascii="Garamond" w:hAnsi="Garamond"/>
      <w:i/>
      <w:iCs/>
      <w:color w:val="404040" w:themeColor="text1" w:themeTint="BF"/>
      <w:sz w:val="20"/>
    </w:rPr>
  </w:style>
  <w:style w:type="character" w:styleId="Diskretreferens">
    <w:name w:val="Subtle Reference"/>
    <w:basedOn w:val="Standardstycketeckensnitt"/>
    <w:uiPriority w:val="31"/>
    <w:locked/>
    <w:rsid w:val="008F27B6"/>
    <w:rPr>
      <w:smallCaps/>
      <w:color w:val="5A5A5A" w:themeColor="text1" w:themeTint="A5"/>
    </w:rPr>
  </w:style>
  <w:style w:type="paragraph" w:styleId="Allmntstyckeformat" w:customStyle="1">
    <w:name w:val="[Allmänt styckeformat]"/>
    <w:basedOn w:val="Normal"/>
    <w:uiPriority w:val="99"/>
    <w:rsid w:val="00FC09A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FC09A0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FC09A0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FC09A0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FC09A0"/>
    <w:rPr>
      <w:rFonts w:ascii="Garamond" w:hAnsi="Garamond"/>
      <w:sz w:val="24"/>
    </w:rPr>
  </w:style>
  <w:style w:type="paragraph" w:styleId="Rubrik4MK" w:customStyle="1">
    <w:name w:val="Rubrik 4 MK"/>
    <w:basedOn w:val="Rubrik3"/>
    <w:link w:val="Rubrik4MKChar"/>
    <w:autoRedefine/>
    <w:rsid w:val="00782F8A"/>
    <w:rPr>
      <w:rFonts w:ascii="Garamond" w:hAnsi="Garamond"/>
      <w:b/>
    </w:rPr>
  </w:style>
  <w:style w:type="character" w:styleId="Rubrik4MKChar" w:customStyle="1">
    <w:name w:val="Rubrik 4 MK Char"/>
    <w:basedOn w:val="Rubrik3Char"/>
    <w:link w:val="Rubrik4MK"/>
    <w:rsid w:val="00782F8A"/>
    <w:rPr>
      <w:rFonts w:ascii="Garamond" w:hAnsi="Garamond" w:eastAsiaTheme="majorEastAsia" w:cstheme="majorBidi"/>
      <w:b/>
      <w:sz w:val="24"/>
      <w:szCs w:val="24"/>
    </w:rPr>
  </w:style>
  <w:style w:type="table" w:styleId="Tabellrutnt">
    <w:name w:val="Table Grid"/>
    <w:basedOn w:val="Normaltabell"/>
    <w:uiPriority w:val="39"/>
    <w:rsid w:val="008F37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formateradtabell1">
    <w:name w:val="Plain Table 1"/>
    <w:aliases w:val="Motala"/>
    <w:basedOn w:val="Normaltabell"/>
    <w:uiPriority w:val="41"/>
    <w:rsid w:val="005F349D"/>
    <w:rPr>
      <w:rFonts w:ascii="Barlow" w:hAnsi="Barlow"/>
      <w:sz w:val="20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rFonts w:ascii="Barlow Semi Condensed SemiBold" w:hAnsi="Barlow Semi Condensed SemiBold"/>
        <w:b/>
        <w:bCs/>
        <w:sz w:val="20"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rFonts w:ascii="Barlow" w:hAnsi="Barlow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Barlow" w:hAnsi="Barlow"/>
        <w:sz w:val="20"/>
      </w:rPr>
    </w:tblStylePr>
  </w:style>
  <w:style w:type="table" w:styleId="Oformateradtabell2">
    <w:name w:val="Plain Table 2"/>
    <w:basedOn w:val="Normaltabell"/>
    <w:uiPriority w:val="42"/>
    <w:rsid w:val="008F37BC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Oformateradtabell4">
    <w:name w:val="Plain Table 4"/>
    <w:basedOn w:val="Normaltabell"/>
    <w:uiPriority w:val="44"/>
    <w:rsid w:val="008F37B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5mrkdekorfrg1">
    <w:name w:val="Grid Table 5 Dark Accent 1"/>
    <w:aliases w:val="Motala kommun"/>
    <w:basedOn w:val="Normaltabell"/>
    <w:uiPriority w:val="50"/>
    <w:rsid w:val="008F37BC"/>
    <w:rPr>
      <w:rFonts w:ascii="Barlow" w:hAnsi="Barlow"/>
      <w:sz w:val="20"/>
    </w:rPr>
    <w:tblPr>
      <w:tblStyleRowBandSize w:val="1"/>
      <w:tblStyleColBandSize w:val="1"/>
      <w:tblBorders>
        <w:top w:val="single" w:color="BDF1FF" w:sz="4" w:space="0"/>
        <w:left w:val="single" w:color="BDF1FF" w:sz="4" w:space="0"/>
        <w:bottom w:val="single" w:color="BDF1FF" w:sz="4" w:space="0"/>
        <w:right w:val="single" w:color="BDF1FF" w:sz="4" w:space="0"/>
        <w:insideH w:val="single" w:color="BDF1FF" w:sz="4" w:space="0"/>
        <w:insideV w:val="single" w:color="BDF1FF" w:sz="4" w:space="0"/>
      </w:tblBorders>
    </w:tblPr>
    <w:tcPr>
      <w:shd w:val="clear" w:color="auto" w:fill="BDF1FF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7FA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7FA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7FA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7FA3" w:themeFill="accent1"/>
      </w:tcPr>
    </w:tblStylePr>
    <w:tblStylePr w:type="band1Vert">
      <w:tblPr/>
      <w:tcPr>
        <w:shd w:val="clear" w:color="auto" w:fill="74DFFF" w:themeFill="accent1" w:themeFillTint="66"/>
      </w:tcPr>
    </w:tblStylePr>
    <w:tblStylePr w:type="band1Horz">
      <w:tblPr/>
      <w:tcPr>
        <w:shd w:val="clear" w:color="auto" w:fill="74DFFF" w:themeFill="accent1" w:themeFillTint="66"/>
      </w:tcPr>
    </w:tblStylePr>
  </w:style>
  <w:style w:type="table" w:styleId="Rutntstabell4dekorfrg1">
    <w:name w:val="Grid Table 4 Accent 1"/>
    <w:basedOn w:val="Normaltabell"/>
    <w:uiPriority w:val="49"/>
    <w:rsid w:val="00277DBE"/>
    <w:rPr>
      <w:rFonts w:ascii="Barlow" w:hAnsi="Barlow"/>
      <w:sz w:val="18"/>
    </w:rPr>
    <w:tblPr>
      <w:tblStyleRowBandSize w:val="1"/>
      <w:tblStyleColBandSize w:val="1"/>
      <w:tblBorders>
        <w:top w:val="single" w:color="2ED0FF" w:themeColor="accent1" w:themeTint="99" w:sz="4" w:space="0"/>
        <w:left w:val="single" w:color="2ED0FF" w:themeColor="accent1" w:themeTint="99" w:sz="4" w:space="0"/>
        <w:bottom w:val="single" w:color="2ED0FF" w:themeColor="accent1" w:themeTint="99" w:sz="4" w:space="0"/>
        <w:right w:val="single" w:color="2ED0FF" w:themeColor="accent1" w:themeTint="99" w:sz="4" w:space="0"/>
        <w:insideH w:val="single" w:color="2ED0FF" w:themeColor="accent1" w:themeTint="99" w:sz="4" w:space="0"/>
        <w:insideV w:val="single" w:color="2ED0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7FA3" w:themeColor="accent1" w:sz="4" w:space="0"/>
          <w:left w:val="single" w:color="007FA3" w:themeColor="accent1" w:sz="4" w:space="0"/>
          <w:bottom w:val="single" w:color="007FA3" w:themeColor="accent1" w:sz="4" w:space="0"/>
          <w:right w:val="single" w:color="007FA3" w:themeColor="accent1" w:sz="4" w:space="0"/>
          <w:insideH w:val="nil"/>
          <w:insideV w:val="nil"/>
        </w:tcBorders>
        <w:shd w:val="clear" w:color="auto" w:fill="007FA3" w:themeFill="accent1"/>
      </w:tcPr>
    </w:tblStylePr>
    <w:tblStylePr w:type="lastRow">
      <w:rPr>
        <w:b/>
        <w:bCs/>
      </w:rPr>
      <w:tblPr/>
      <w:tcPr>
        <w:tcBorders>
          <w:top w:val="double" w:color="007FA3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FF" w:themeFill="accent1" w:themeFillTint="33"/>
      </w:tcPr>
    </w:tblStylePr>
    <w:tblStylePr w:type="band1Horz">
      <w:tblPr/>
      <w:tcPr>
        <w:shd w:val="clear" w:color="auto" w:fill="B9EFFF" w:themeFill="accent1" w:themeFillTint="33"/>
      </w:tcPr>
    </w:tblStylePr>
  </w:style>
  <w:style w:type="table" w:styleId="Listtabell3dekorfrg1">
    <w:name w:val="List Table 3 Accent 1"/>
    <w:basedOn w:val="Normaltabell"/>
    <w:uiPriority w:val="48"/>
    <w:rsid w:val="005F349D"/>
    <w:tblPr>
      <w:tblStyleRowBandSize w:val="1"/>
      <w:tblStyleColBandSize w:val="1"/>
      <w:tblBorders>
        <w:top w:val="single" w:color="007FA3" w:themeColor="accent1" w:sz="4" w:space="0"/>
        <w:left w:val="single" w:color="007FA3" w:themeColor="accent1" w:sz="4" w:space="0"/>
        <w:bottom w:val="single" w:color="007FA3" w:themeColor="accent1" w:sz="4" w:space="0"/>
        <w:right w:val="single" w:color="007FA3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3" w:themeFill="accent1"/>
      </w:tcPr>
    </w:tblStylePr>
    <w:tblStylePr w:type="lastRow">
      <w:rPr>
        <w:b/>
        <w:bCs/>
      </w:rPr>
      <w:tblPr/>
      <w:tcPr>
        <w:tcBorders>
          <w:top w:val="double" w:color="007FA3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7FA3" w:themeColor="accent1" w:sz="4" w:space="0"/>
          <w:right w:val="single" w:color="007FA3" w:themeColor="accent1" w:sz="4" w:space="0"/>
        </w:tcBorders>
      </w:tcPr>
    </w:tblStylePr>
    <w:tblStylePr w:type="band1Horz">
      <w:tblPr/>
      <w:tcPr>
        <w:tcBorders>
          <w:top w:val="single" w:color="007FA3" w:themeColor="accent1" w:sz="4" w:space="0"/>
          <w:bottom w:val="single" w:color="007FA3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7FA3" w:themeColor="accent1" w:sz="4" w:space="0"/>
          <w:left w:val="nil"/>
        </w:tcBorders>
      </w:tcPr>
    </w:tblStylePr>
    <w:tblStylePr w:type="swCell">
      <w:tblPr/>
      <w:tcPr>
        <w:tcBorders>
          <w:top w:val="double" w:color="007FA3" w:themeColor="accent1" w:sz="4" w:space="0"/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5F349D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stycke">
    <w:name w:val="List Paragraph"/>
    <w:basedOn w:val="Normal"/>
    <w:uiPriority w:val="34"/>
    <w:rsid w:val="00EF649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006D"/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1D006D"/>
    <w:rPr>
      <w:rFonts w:ascii="Segoe UI" w:hAnsi="Segoe UI" w:cs="Segoe UI"/>
      <w:sz w:val="18"/>
      <w:szCs w:val="18"/>
    </w:rPr>
  </w:style>
  <w:style w:type="numbering" w:styleId="ListaMK" w:customStyle="1">
    <w:name w:val="Lista MK"/>
    <w:basedOn w:val="Ingenlista"/>
    <w:uiPriority w:val="99"/>
    <w:rsid w:val="004B65E1"/>
    <w:pPr>
      <w:numPr>
        <w:numId w:val="2"/>
      </w:numPr>
    </w:pPr>
  </w:style>
  <w:style w:type="table" w:styleId="Rutntstabell1ljus-dekorfrg2">
    <w:name w:val="Grid Table 1 Light Accent 2"/>
    <w:basedOn w:val="Normaltabell"/>
    <w:uiPriority w:val="46"/>
    <w:rsid w:val="00662BDC"/>
    <w:tblPr>
      <w:tblStyleRowBandSize w:val="1"/>
      <w:tblStyleColBandSize w:val="1"/>
      <w:tblBorders>
        <w:top w:val="single" w:color="EB9DB7" w:themeColor="accent2" w:themeTint="66" w:sz="4" w:space="0"/>
        <w:left w:val="single" w:color="EB9DB7" w:themeColor="accent2" w:themeTint="66" w:sz="4" w:space="0"/>
        <w:bottom w:val="single" w:color="EB9DB7" w:themeColor="accent2" w:themeTint="66" w:sz="4" w:space="0"/>
        <w:right w:val="single" w:color="EB9DB7" w:themeColor="accent2" w:themeTint="66" w:sz="4" w:space="0"/>
        <w:insideH w:val="single" w:color="EB9DB7" w:themeColor="accent2" w:themeTint="66" w:sz="4" w:space="0"/>
        <w:insideV w:val="single" w:color="EB9D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E16D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16D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nk">
    <w:name w:val="Hyperlink"/>
    <w:basedOn w:val="Standardstycketeckensnitt"/>
    <w:uiPriority w:val="99"/>
    <w:unhideWhenUsed/>
    <w:rsid w:val="00DE777D"/>
    <w:rPr>
      <w:color w:val="007FA3" w:themeColor="hyperlink"/>
      <w:u w:val="single"/>
    </w:rPr>
  </w:style>
  <w:style w:type="paragraph" w:styleId="Rubrikniv4" w:customStyle="1">
    <w:name w:val="Rubriknivå 4"/>
    <w:basedOn w:val="Citat"/>
    <w:link w:val="Rubrikniv4Char"/>
    <w:rsid w:val="002C0DED"/>
  </w:style>
  <w:style w:type="character" w:styleId="Rubrikniv4Char" w:customStyle="1">
    <w:name w:val="Rubriknivå 4 Char"/>
    <w:basedOn w:val="CitatChar"/>
    <w:link w:val="Rubrikniv4"/>
    <w:rsid w:val="002C0DED"/>
    <w:rPr>
      <w:rFonts w:ascii="Garamond" w:hAnsi="Garamond"/>
      <w:i/>
      <w:iCs/>
      <w:color w:val="404040" w:themeColor="text1" w:themeTint="BF"/>
      <w:sz w:val="25"/>
    </w:rPr>
  </w:style>
  <w:style w:type="paragraph" w:styleId="Adress-brev">
    <w:name w:val="envelope address"/>
    <w:basedOn w:val="Normal"/>
    <w:uiPriority w:val="99"/>
    <w:semiHidden/>
    <w:unhideWhenUsed/>
    <w:rsid w:val="00AB34B0"/>
    <w:pPr>
      <w:framePr w:w="7938" w:h="1984" w:hSpace="141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B34B0"/>
    <w:pPr>
      <w:spacing w:line="240" w:lineRule="auto"/>
    </w:pPr>
  </w:style>
  <w:style w:type="character" w:styleId="AnteckningsrubrikChar" w:customStyle="1">
    <w:name w:val="Anteckningsrubrik Char"/>
    <w:basedOn w:val="Standardstycketeckensnitt"/>
    <w:link w:val="Anteckningsrubrik"/>
    <w:uiPriority w:val="99"/>
    <w:semiHidden/>
    <w:rsid w:val="00AB34B0"/>
    <w:rPr>
      <w:rFonts w:ascii="Garamond" w:hAnsi="Garamond"/>
      <w:sz w:val="25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B34B0"/>
    <w:pPr>
      <w:spacing w:line="240" w:lineRule="auto"/>
      <w:ind w:left="4252"/>
    </w:pPr>
  </w:style>
  <w:style w:type="character" w:styleId="AvslutandetextChar" w:customStyle="1">
    <w:name w:val="Avslutande text Char"/>
    <w:basedOn w:val="Standardstycketeckensnitt"/>
    <w:link w:val="Avslutandetext"/>
    <w:uiPriority w:val="99"/>
    <w:semiHidden/>
    <w:rsid w:val="00AB34B0"/>
    <w:rPr>
      <w:rFonts w:ascii="Garamond" w:hAnsi="Garamond"/>
      <w:sz w:val="25"/>
    </w:rPr>
  </w:style>
  <w:style w:type="paragraph" w:styleId="Avsndaradress-brev">
    <w:name w:val="envelope return"/>
    <w:basedOn w:val="Normal"/>
    <w:uiPriority w:val="99"/>
    <w:semiHidden/>
    <w:unhideWhenUsed/>
    <w:rsid w:val="00AB34B0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B34B0"/>
    <w:pPr>
      <w:spacing w:after="200" w:line="240" w:lineRule="auto"/>
    </w:pPr>
    <w:rPr>
      <w:i/>
      <w:iCs/>
      <w:color w:val="003C71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AB34B0"/>
    <w:pPr>
      <w:spacing w:after="120"/>
    </w:pPr>
  </w:style>
  <w:style w:type="character" w:styleId="BrdtextChar" w:customStyle="1">
    <w:name w:val="Brödtext Char"/>
    <w:basedOn w:val="Standardstycketeckensnitt"/>
    <w:link w:val="Brdtext"/>
    <w:uiPriority w:val="99"/>
    <w:semiHidden/>
    <w:rsid w:val="00AB34B0"/>
    <w:rPr>
      <w:rFonts w:ascii="Garamond" w:hAnsi="Garamond"/>
      <w:sz w:val="2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B34B0"/>
    <w:pPr>
      <w:spacing w:after="120" w:line="480" w:lineRule="auto"/>
    </w:pPr>
  </w:style>
  <w:style w:type="character" w:styleId="Brdtext2Char" w:customStyle="1">
    <w:name w:val="Brödtext 2 Char"/>
    <w:basedOn w:val="Standardstycketeckensnitt"/>
    <w:link w:val="Brdtext2"/>
    <w:uiPriority w:val="99"/>
    <w:semiHidden/>
    <w:rsid w:val="00AB34B0"/>
    <w:rPr>
      <w:rFonts w:ascii="Garamond" w:hAnsi="Garamond"/>
      <w:sz w:val="25"/>
    </w:rPr>
  </w:style>
  <w:style w:type="paragraph" w:styleId="Brdtext3">
    <w:name w:val="Body Text 3"/>
    <w:basedOn w:val="Normal"/>
    <w:link w:val="Brdtext3Char"/>
    <w:uiPriority w:val="99"/>
    <w:semiHidden/>
    <w:unhideWhenUsed/>
    <w:rsid w:val="00AB34B0"/>
    <w:pPr>
      <w:spacing w:after="120"/>
    </w:pPr>
    <w:rPr>
      <w:sz w:val="16"/>
      <w:szCs w:val="16"/>
    </w:rPr>
  </w:style>
  <w:style w:type="character" w:styleId="Brdtext3Char" w:customStyle="1">
    <w:name w:val="Brödtext 3 Char"/>
    <w:basedOn w:val="Standardstycketeckensnitt"/>
    <w:link w:val="Brdtext3"/>
    <w:uiPriority w:val="99"/>
    <w:semiHidden/>
    <w:rsid w:val="00AB34B0"/>
    <w:rPr>
      <w:rFonts w:ascii="Garamond" w:hAnsi="Garamon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B34B0"/>
    <w:pPr>
      <w:spacing w:after="0"/>
      <w:ind w:firstLine="360"/>
    </w:pPr>
  </w:style>
  <w:style w:type="character" w:styleId="BrdtextmedfrstaindragChar" w:customStyle="1">
    <w:name w:val="Brödtext med första indrag Char"/>
    <w:basedOn w:val="BrdtextChar"/>
    <w:link w:val="Brdtextmedfrstaindrag"/>
    <w:uiPriority w:val="99"/>
    <w:semiHidden/>
    <w:rsid w:val="00AB34B0"/>
    <w:rPr>
      <w:rFonts w:ascii="Garamond" w:hAnsi="Garamond"/>
      <w:sz w:val="25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AB34B0"/>
    <w:pPr>
      <w:spacing w:after="120"/>
      <w:ind w:left="283"/>
    </w:pPr>
  </w:style>
  <w:style w:type="character" w:styleId="BrdtextmedindragChar" w:customStyle="1">
    <w:name w:val="Brödtext med indrag Char"/>
    <w:basedOn w:val="Standardstycketeckensnitt"/>
    <w:link w:val="Brdtextmedindrag"/>
    <w:uiPriority w:val="99"/>
    <w:semiHidden/>
    <w:rsid w:val="00AB34B0"/>
    <w:rPr>
      <w:rFonts w:ascii="Garamond" w:hAnsi="Garamond"/>
      <w:sz w:val="25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B34B0"/>
    <w:pPr>
      <w:spacing w:after="0"/>
      <w:ind w:left="360" w:firstLine="360"/>
    </w:pPr>
  </w:style>
  <w:style w:type="character" w:styleId="Brdtextmedfrstaindrag2Char" w:customStyle="1">
    <w:name w:val="Brödtext med första indrag 2 Char"/>
    <w:basedOn w:val="BrdtextmedindragChar"/>
    <w:link w:val="Brdtextmedfrstaindrag2"/>
    <w:uiPriority w:val="99"/>
    <w:semiHidden/>
    <w:rsid w:val="00AB34B0"/>
    <w:rPr>
      <w:rFonts w:ascii="Garamond" w:hAnsi="Garamond"/>
      <w:sz w:val="25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B34B0"/>
    <w:pPr>
      <w:spacing w:after="120" w:line="480" w:lineRule="auto"/>
      <w:ind w:left="283"/>
    </w:pPr>
  </w:style>
  <w:style w:type="character" w:styleId="Brdtextmedindrag2Char" w:customStyle="1">
    <w:name w:val="Brödtext med indrag 2 Char"/>
    <w:basedOn w:val="Standardstycketeckensnitt"/>
    <w:link w:val="Brdtextmedindrag2"/>
    <w:uiPriority w:val="99"/>
    <w:semiHidden/>
    <w:rsid w:val="00AB34B0"/>
    <w:rPr>
      <w:rFonts w:ascii="Garamond" w:hAnsi="Garamond"/>
      <w:sz w:val="25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B34B0"/>
    <w:pPr>
      <w:spacing w:after="120"/>
      <w:ind w:left="283"/>
    </w:pPr>
    <w:rPr>
      <w:sz w:val="16"/>
      <w:szCs w:val="16"/>
    </w:rPr>
  </w:style>
  <w:style w:type="character" w:styleId="Brdtextmedindrag3Char" w:customStyle="1">
    <w:name w:val="Brödtext med indrag 3 Char"/>
    <w:basedOn w:val="Standardstycketeckensnitt"/>
    <w:link w:val="Brdtextmedindrag3"/>
    <w:uiPriority w:val="99"/>
    <w:semiHidden/>
    <w:rsid w:val="00AB34B0"/>
    <w:rPr>
      <w:rFonts w:ascii="Garamond" w:hAnsi="Garamond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B34B0"/>
    <w:pPr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B34B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B34B0"/>
  </w:style>
  <w:style w:type="character" w:styleId="DatumChar" w:customStyle="1">
    <w:name w:val="Datum Char"/>
    <w:basedOn w:val="Standardstycketeckensnitt"/>
    <w:link w:val="Datum"/>
    <w:uiPriority w:val="99"/>
    <w:semiHidden/>
    <w:rsid w:val="00AB34B0"/>
    <w:rPr>
      <w:rFonts w:ascii="Garamond" w:hAnsi="Garamond"/>
      <w:sz w:val="25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B34B0"/>
    <w:pPr>
      <w:spacing w:line="240" w:lineRule="auto"/>
    </w:pPr>
    <w:rPr>
      <w:rFonts w:ascii="Segoe UI" w:hAnsi="Segoe UI" w:cs="Segoe UI"/>
      <w:sz w:val="16"/>
      <w:szCs w:val="16"/>
    </w:rPr>
  </w:style>
  <w:style w:type="character" w:styleId="DokumentversiktChar" w:customStyle="1">
    <w:name w:val="Dokumentöversikt Char"/>
    <w:basedOn w:val="Standardstycketeckensnitt"/>
    <w:link w:val="Dokumentversikt"/>
    <w:uiPriority w:val="99"/>
    <w:semiHidden/>
    <w:rsid w:val="00AB34B0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B34B0"/>
    <w:pPr>
      <w:spacing w:line="240" w:lineRule="auto"/>
    </w:pPr>
  </w:style>
  <w:style w:type="character" w:styleId="E-postsignaturChar" w:customStyle="1">
    <w:name w:val="E-postsignatur Char"/>
    <w:basedOn w:val="Standardstycketeckensnitt"/>
    <w:link w:val="E-postsignatur"/>
    <w:uiPriority w:val="99"/>
    <w:semiHidden/>
    <w:rsid w:val="00AB34B0"/>
    <w:rPr>
      <w:rFonts w:ascii="Garamond" w:hAnsi="Garamond"/>
      <w:sz w:val="25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AB34B0"/>
  </w:style>
  <w:style w:type="paragraph" w:styleId="Fotnotstext">
    <w:name w:val="footnote text"/>
    <w:basedOn w:val="Normal"/>
    <w:link w:val="Fotnotstext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styleId="FotnotstextChar" w:customStyle="1">
    <w:name w:val="Fotnotstext Char"/>
    <w:basedOn w:val="Standardstycketeckensnitt"/>
    <w:link w:val="Fotnotstext"/>
    <w:uiPriority w:val="99"/>
    <w:semiHidden/>
    <w:rsid w:val="00AB34B0"/>
    <w:rPr>
      <w:rFonts w:ascii="Garamond" w:hAnsi="Garamond"/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B34B0"/>
    <w:pPr>
      <w:spacing w:line="240" w:lineRule="auto"/>
    </w:pPr>
    <w:rPr>
      <w:i/>
      <w:iCs/>
    </w:rPr>
  </w:style>
  <w:style w:type="character" w:styleId="HTML-adressChar" w:customStyle="1">
    <w:name w:val="HTML - adress Char"/>
    <w:basedOn w:val="Standardstycketeckensnitt"/>
    <w:link w:val="HTML-adress"/>
    <w:uiPriority w:val="99"/>
    <w:semiHidden/>
    <w:rsid w:val="00AB34B0"/>
    <w:rPr>
      <w:rFonts w:ascii="Garamond" w:hAnsi="Garamond"/>
      <w:i/>
      <w:iCs/>
      <w:sz w:val="25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B34B0"/>
    <w:pPr>
      <w:spacing w:line="240" w:lineRule="auto"/>
    </w:pPr>
    <w:rPr>
      <w:rFonts w:ascii="Consolas" w:hAnsi="Consolas"/>
      <w:sz w:val="20"/>
      <w:szCs w:val="20"/>
    </w:rPr>
  </w:style>
  <w:style w:type="character" w:styleId="HTML-frformateradChar" w:customStyle="1">
    <w:name w:val="HTML - förformaterad Char"/>
    <w:basedOn w:val="Standardstycketeckensnitt"/>
    <w:link w:val="HTML-frformaterad"/>
    <w:uiPriority w:val="99"/>
    <w:semiHidden/>
    <w:rsid w:val="00AB34B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B34B0"/>
    <w:pPr>
      <w:spacing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B34B0"/>
    <w:pPr>
      <w:spacing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B34B0"/>
    <w:pPr>
      <w:spacing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B34B0"/>
    <w:pPr>
      <w:spacing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B34B0"/>
    <w:pPr>
      <w:spacing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B34B0"/>
    <w:pPr>
      <w:spacing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B34B0"/>
    <w:pPr>
      <w:spacing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B34B0"/>
    <w:pPr>
      <w:spacing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B34B0"/>
    <w:pPr>
      <w:spacing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B34B0"/>
    <w:rPr>
      <w:rFonts w:asciiTheme="majorHAnsi" w:hAnsiTheme="majorHAnsi" w:eastAsiaTheme="majorEastAsia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B34B0"/>
    <w:pPr>
      <w:pBdr>
        <w:top w:val="single" w:color="007FA3" w:themeColor="accent1" w:sz="2" w:space="10"/>
        <w:left w:val="single" w:color="007FA3" w:themeColor="accent1" w:sz="2" w:space="10"/>
        <w:bottom w:val="single" w:color="007FA3" w:themeColor="accent1" w:sz="2" w:space="10"/>
        <w:right w:val="single" w:color="007FA3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007FA3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B34B0"/>
  </w:style>
  <w:style w:type="character" w:styleId="InledningChar" w:customStyle="1">
    <w:name w:val="Inledning Char"/>
    <w:basedOn w:val="Standardstycketeckensnitt"/>
    <w:link w:val="Inledning"/>
    <w:uiPriority w:val="99"/>
    <w:semiHidden/>
    <w:rsid w:val="00AB34B0"/>
    <w:rPr>
      <w:rFonts w:ascii="Garamond" w:hAnsi="Garamond"/>
      <w:sz w:val="25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AB34B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AB34B0"/>
    <w:pPr>
      <w:spacing w:after="100"/>
      <w:ind w:left="25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AB34B0"/>
    <w:pPr>
      <w:spacing w:after="100"/>
      <w:ind w:left="50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AB34B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B34B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B34B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B34B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B34B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B34B0"/>
    <w:pPr>
      <w:spacing w:after="100"/>
      <w:ind w:left="200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34B0"/>
    <w:pPr>
      <w:spacing w:before="240" w:after="0" w:line="300" w:lineRule="exact"/>
      <w:outlineLvl w:val="9"/>
    </w:pPr>
    <w:rPr>
      <w:rFonts w:asciiTheme="majorHAnsi" w:hAnsiTheme="majorHAnsi"/>
      <w:color w:val="005E7A" w:themeColor="accent1" w:themeShade="BF"/>
      <w:sz w:val="32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AB34B0"/>
    <w:rPr>
      <w:rFonts w:ascii="Garamond" w:hAnsi="Garamond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34B0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AB34B0"/>
    <w:rPr>
      <w:rFonts w:ascii="Garamond" w:hAnsi="Garamond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B34B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B34B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B34B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B34B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B34B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B34B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B34B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B34B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B34B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B34B0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B34B0"/>
  </w:style>
  <w:style w:type="paragraph" w:styleId="Makrotext">
    <w:name w:val="macro"/>
    <w:link w:val="MakrotextChar"/>
    <w:uiPriority w:val="99"/>
    <w:semiHidden/>
    <w:unhideWhenUsed/>
    <w:rsid w:val="00AB34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  <w:sz w:val="20"/>
      <w:szCs w:val="20"/>
    </w:rPr>
  </w:style>
  <w:style w:type="character" w:styleId="MakrotextChar" w:customStyle="1">
    <w:name w:val="Makrotext Char"/>
    <w:basedOn w:val="Standardstycketeckensnitt"/>
    <w:link w:val="Makrotext"/>
    <w:uiPriority w:val="99"/>
    <w:semiHidden/>
    <w:rsid w:val="00AB34B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B34B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ddelanderubrikChar" w:customStyle="1">
    <w:name w:val="Meddelanderubrik Char"/>
    <w:basedOn w:val="Standardstycketeckensnitt"/>
    <w:link w:val="Meddelanderubrik"/>
    <w:uiPriority w:val="99"/>
    <w:semiHidden/>
    <w:rsid w:val="00AB34B0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B34B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B34B0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AB34B0"/>
    <w:pPr>
      <w:numPr>
        <w:numId w:val="4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AB34B0"/>
    <w:pPr>
      <w:numPr>
        <w:numId w:val="5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AB34B0"/>
    <w:pPr>
      <w:numPr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AB34B0"/>
    <w:pPr>
      <w:numPr>
        <w:numId w:val="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B34B0"/>
    <w:pPr>
      <w:numPr>
        <w:numId w:val="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B34B0"/>
    <w:pPr>
      <w:spacing w:line="240" w:lineRule="auto"/>
    </w:pPr>
    <w:rPr>
      <w:rFonts w:ascii="Consolas" w:hAnsi="Consolas"/>
      <w:sz w:val="21"/>
      <w:szCs w:val="21"/>
    </w:rPr>
  </w:style>
  <w:style w:type="character" w:styleId="OformateradtextChar" w:customStyle="1">
    <w:name w:val="Oformaterad text Char"/>
    <w:basedOn w:val="Standardstycketeckensnitt"/>
    <w:link w:val="Oformateradtext"/>
    <w:uiPriority w:val="99"/>
    <w:semiHidden/>
    <w:rsid w:val="00AB34B0"/>
    <w:rPr>
      <w:rFonts w:ascii="Consolas" w:hAnsi="Consolas"/>
      <w:sz w:val="21"/>
      <w:szCs w:val="21"/>
    </w:rPr>
  </w:style>
  <w:style w:type="paragraph" w:styleId="Punktlista">
    <w:name w:val="List Bullet"/>
    <w:basedOn w:val="Normal"/>
    <w:uiPriority w:val="99"/>
    <w:semiHidden/>
    <w:unhideWhenUsed/>
    <w:rsid w:val="00AB34B0"/>
    <w:pPr>
      <w:numPr>
        <w:numId w:val="9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AB34B0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AB34B0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AB34B0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B34B0"/>
    <w:pPr>
      <w:numPr>
        <w:numId w:val="13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AB34B0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AB34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AB34B0"/>
    <w:rPr>
      <w:rFonts w:asciiTheme="majorHAnsi" w:hAnsiTheme="majorHAnsi" w:eastAsiaTheme="majorEastAsia" w:cstheme="majorBidi"/>
      <w:color w:val="005E7A" w:themeColor="accent1" w:themeShade="BF"/>
      <w:sz w:val="25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AB34B0"/>
    <w:rPr>
      <w:rFonts w:asciiTheme="majorHAnsi" w:hAnsiTheme="majorHAnsi" w:eastAsiaTheme="majorEastAsia" w:cstheme="majorBidi"/>
      <w:color w:val="003E51" w:themeColor="accent1" w:themeShade="7F"/>
      <w:sz w:val="25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AB34B0"/>
    <w:rPr>
      <w:rFonts w:asciiTheme="majorHAnsi" w:hAnsiTheme="majorHAnsi" w:eastAsiaTheme="majorEastAsia" w:cstheme="majorBidi"/>
      <w:i/>
      <w:iCs/>
      <w:color w:val="003E51" w:themeColor="accent1" w:themeShade="7F"/>
      <w:sz w:val="25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AB34B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AB34B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Signatur">
    <w:name w:val="Signature"/>
    <w:basedOn w:val="Normal"/>
    <w:link w:val="SignaturChar"/>
    <w:uiPriority w:val="99"/>
    <w:semiHidden/>
    <w:unhideWhenUsed/>
    <w:rsid w:val="00AB34B0"/>
    <w:pPr>
      <w:spacing w:line="240" w:lineRule="auto"/>
      <w:ind w:left="4252"/>
    </w:pPr>
  </w:style>
  <w:style w:type="character" w:styleId="SignaturChar" w:customStyle="1">
    <w:name w:val="Signatur Char"/>
    <w:basedOn w:val="Standardstycketeckensnitt"/>
    <w:link w:val="Signatur"/>
    <w:uiPriority w:val="99"/>
    <w:semiHidden/>
    <w:rsid w:val="00AB34B0"/>
    <w:rPr>
      <w:rFonts w:ascii="Garamond" w:hAnsi="Garamond"/>
      <w:sz w:val="25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styleId="SlutnotstextChar" w:customStyle="1">
    <w:name w:val="Slutnotstext Char"/>
    <w:basedOn w:val="Standardstycketeckensnitt"/>
    <w:link w:val="Slutnotstext"/>
    <w:uiPriority w:val="99"/>
    <w:semiHidden/>
    <w:rsid w:val="00AB34B0"/>
    <w:rPr>
      <w:rFonts w:ascii="Garamond" w:hAnsi="Garamond"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rsid w:val="00AB34B0"/>
    <w:pPr>
      <w:pBdr>
        <w:top w:val="single" w:color="007FA3" w:themeColor="accent1" w:sz="4" w:space="10"/>
        <w:bottom w:val="single" w:color="007FA3" w:themeColor="accent1" w:sz="4" w:space="10"/>
      </w:pBdr>
      <w:spacing w:before="360" w:after="360"/>
      <w:ind w:left="864" w:right="864"/>
      <w:jc w:val="center"/>
    </w:pPr>
    <w:rPr>
      <w:i/>
      <w:iCs/>
      <w:color w:val="007FA3" w:themeColor="accent1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AB34B0"/>
    <w:rPr>
      <w:rFonts w:ascii="Garamond" w:hAnsi="Garamond"/>
      <w:i/>
      <w:iCs/>
      <w:color w:val="007FA3" w:themeColor="accent1"/>
      <w:sz w:val="25"/>
    </w:rPr>
  </w:style>
  <w:style w:type="paragraph" w:styleId="Underrubrik">
    <w:name w:val="Subtitle"/>
    <w:basedOn w:val="Normal"/>
    <w:next w:val="Normal"/>
    <w:link w:val="UnderrubrikChar"/>
    <w:uiPriority w:val="11"/>
    <w:rsid w:val="00AB34B0"/>
    <w:pPr>
      <w:numPr>
        <w:ilvl w:val="1"/>
      </w:numPr>
      <w:spacing w:after="160"/>
    </w:pPr>
    <w:rPr>
      <w:rFonts w:asciiTheme="minorHAnsi" w:hAnsiTheme="minorHAnsi" w:eastAsiaTheme="minorEastAsia"/>
      <w:color w:val="5A5A5A" w:themeColor="text1" w:themeTint="A5"/>
      <w:spacing w:val="15"/>
      <w:sz w:val="22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AB34B0"/>
    <w:rPr>
      <w:rFonts w:eastAsiaTheme="minorEastAsia"/>
      <w:color w:val="5A5A5A" w:themeColor="text1" w:themeTint="A5"/>
      <w:spacing w:val="15"/>
    </w:rPr>
  </w:style>
  <w:style w:type="paragraph" w:styleId="Datumflt" w:customStyle="1">
    <w:name w:val="Datumfält"/>
    <w:basedOn w:val="Normal"/>
    <w:link w:val="DatumfltChar"/>
    <w:qFormat/>
    <w:rsid w:val="00741269"/>
    <w:pPr>
      <w:spacing w:line="240" w:lineRule="auto"/>
    </w:pPr>
    <w:rPr>
      <w:rFonts w:ascii="Barlow" w:hAnsi="Barlow"/>
      <w:b/>
      <w:color w:val="000000" w:themeColor="text1"/>
      <w:sz w:val="18"/>
      <w:szCs w:val="18"/>
    </w:rPr>
  </w:style>
  <w:style w:type="character" w:styleId="DatumfltChar" w:customStyle="1">
    <w:name w:val="Datumfält Char"/>
    <w:basedOn w:val="Standardstycketeckensnitt"/>
    <w:link w:val="Datumflt"/>
    <w:rsid w:val="00741269"/>
    <w:rPr>
      <w:rFonts w:ascii="Barlow" w:hAnsi="Barlow"/>
      <w:b/>
      <w:color w:val="000000" w:themeColor="text1"/>
      <w:sz w:val="18"/>
      <w:szCs w:val="18"/>
    </w:rPr>
  </w:style>
  <w:style w:type="paragraph" w:styleId="Underrubrikhuvud" w:customStyle="1">
    <w:name w:val="Underrubrik huvud"/>
    <w:basedOn w:val="Normal"/>
    <w:link w:val="UnderrubrikhuvudChar"/>
    <w:qFormat/>
    <w:rsid w:val="006D4CFC"/>
    <w:rPr>
      <w:rFonts w:ascii="Barlow Semi Condensed" w:hAnsi="Barlow Semi Condensed"/>
      <w:sz w:val="24"/>
    </w:rPr>
  </w:style>
  <w:style w:type="character" w:styleId="UnderrubrikhuvudChar" w:customStyle="1">
    <w:name w:val="Underrubrik huvud Char"/>
    <w:basedOn w:val="Standardstycketeckensnitt"/>
    <w:link w:val="Underrubrikhuvud"/>
    <w:rsid w:val="006D4CFC"/>
    <w:rPr>
      <w:rFonts w:ascii="Barlow Semi Condensed" w:hAnsi="Barlow Semi Condensed"/>
      <w:sz w:val="24"/>
    </w:rPr>
  </w:style>
  <w:style w:type="paragraph" w:styleId="paragraph" w:customStyle="1">
    <w:name w:val="paragraph"/>
    <w:basedOn w:val="Normal"/>
    <w:rsid w:val="00F040F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normaltextrun" w:customStyle="1">
    <w:name w:val="normaltextrun"/>
    <w:basedOn w:val="Standardstycketeckensnitt"/>
    <w:rsid w:val="00F040F4"/>
  </w:style>
  <w:style w:type="character" w:styleId="contentcontrolboundarysink" w:customStyle="1">
    <w:name w:val="contentcontrolboundarysink"/>
    <w:basedOn w:val="Standardstycketeckensnitt"/>
    <w:rsid w:val="00F040F4"/>
  </w:style>
  <w:style w:type="character" w:styleId="eop" w:customStyle="1">
    <w:name w:val="eop"/>
    <w:basedOn w:val="Standardstycketeckensnitt"/>
    <w:rsid w:val="00F0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-tema">
  <a:themeElements>
    <a:clrScheme name="Motala kommun">
      <a:dk1>
        <a:srgbClr val="000000"/>
      </a:dk1>
      <a:lt1>
        <a:sysClr val="window" lastClr="FFFFFF"/>
      </a:lt1>
      <a:dk2>
        <a:srgbClr val="003C71"/>
      </a:dk2>
      <a:lt2>
        <a:srgbClr val="FFFFFF"/>
      </a:lt2>
      <a:accent1>
        <a:srgbClr val="007FA3"/>
      </a:accent1>
      <a:accent2>
        <a:srgbClr val="B52555"/>
      </a:accent2>
      <a:accent3>
        <a:srgbClr val="4E801F"/>
      </a:accent3>
      <a:accent4>
        <a:srgbClr val="CA3604"/>
      </a:accent4>
      <a:accent5>
        <a:srgbClr val="007367"/>
      </a:accent5>
      <a:accent6>
        <a:srgbClr val="003C71"/>
      </a:accent6>
      <a:hlink>
        <a:srgbClr val="007FA3"/>
      </a:hlink>
      <a:folHlink>
        <a:srgbClr val="B52555"/>
      </a:folHlink>
    </a:clrScheme>
    <a:fontScheme name="Motala kommun">
      <a:majorFont>
        <a:latin typeface="Barlow Semi Condensed SemiBold"/>
        <a:ea typeface=""/>
        <a:cs typeface=""/>
      </a:majorFont>
      <a:minorFont>
        <a:latin typeface="Barlow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  <a:effectLst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B012204BC9747A236CC68D6C8E3C0" ma:contentTypeVersion="19" ma:contentTypeDescription="Skapa ett nytt dokument." ma:contentTypeScope="" ma:versionID="80debfd9447744c5eb8374b8c3eb9e60">
  <xsd:schema xmlns:xsd="http://www.w3.org/2001/XMLSchema" xmlns:xs="http://www.w3.org/2001/XMLSchema" xmlns:p="http://schemas.microsoft.com/office/2006/metadata/properties" xmlns:ns2="75cdc744-2f31-453c-b18f-2d8817dc8044" targetNamespace="http://schemas.microsoft.com/office/2006/metadata/properties" ma:root="true" ma:fieldsID="68707fe147e1868ec67bc2b2c81be755" ns2:_="">
    <xsd:import namespace="75cdc744-2f31-453c-b18f-2d8817dc8044"/>
    <xsd:element name="properties">
      <xsd:complexType>
        <xsd:sequence>
          <xsd:element name="documentManagement">
            <xsd:complexType>
              <xsd:all>
                <xsd:element ref="ns2:Dok_x002d_ID" minOccurs="0"/>
                <xsd:element ref="ns2:Status" minOccurs="0"/>
                <xsd:element ref="ns2:Giltigtti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kumenttyp" minOccurs="0"/>
                <xsd:element ref="ns2:Tillh_x00f6_randeprocess" minOccurs="0"/>
                <xsd:element ref="ns2:Dokumentf_x00f6_rvaltare" minOccurs="0"/>
                <xsd:element ref="ns2:Koppladprocess" minOccurs="0"/>
                <xsd:element ref="ns2:Senastreviderad" minOccurs="0"/>
                <xsd:element ref="ns2:Dokument_x00e4_gare" minOccurs="0"/>
                <xsd:element ref="ns2:_Flow_SignoffStatus" minOccurs="0"/>
                <xsd:element ref="ns2:Diarie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dc744-2f31-453c-b18f-2d8817dc8044" elementFormDefault="qualified">
    <xsd:import namespace="http://schemas.microsoft.com/office/2006/documentManagement/types"/>
    <xsd:import namespace="http://schemas.microsoft.com/office/infopath/2007/PartnerControls"/>
    <xsd:element name="Dok_x002d_ID" ma:index="8" nillable="true" ma:displayName="Dok-ID" ma:format="Dropdown" ma:internalName="Dok_x002d_ID" ma:percentage="FALSE">
      <xsd:simpleType>
        <xsd:restriction base="dms:Number"/>
      </xsd:simpleType>
    </xsd:element>
    <xsd:element name="Status" ma:index="9" nillable="true" ma:displayName="Status" ma:format="Dropdown" ma:internalName="Status">
      <xsd:simpleType>
        <xsd:restriction base="dms:Choice">
          <xsd:enumeration value="Godkänd"/>
          <xsd:enumeration value="Skickad för granskning"/>
        </xsd:restriction>
      </xsd:simpleType>
    </xsd:element>
    <xsd:element name="Giltigttill" ma:index="10" nillable="true" ma:displayName="Giltigt till " ma:format="DateOnly" ma:internalName="Giltigttill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kumenttyp" ma:index="15" nillable="true" ma:displayName="Dokumenttyp" ma:format="Dropdown" ma:internalName="Dokumenttyp">
      <xsd:simpleType>
        <xsd:restriction base="dms:Choice">
          <xsd:enumeration value="Rutin"/>
          <xsd:enumeration value="Styrdokument"/>
          <xsd:enumeration value="Checklista"/>
          <xsd:enumeration value="Lathund"/>
          <xsd:enumeration value="Mall"/>
        </xsd:restriction>
      </xsd:simpleType>
    </xsd:element>
    <xsd:element name="Tillh_x00f6_randeprocess" ma:index="16" nillable="true" ma:displayName="Verksamhetsområde" ma:description="Område tex. äldreomsorg, förskola " ma:format="Dropdown" ma:internalName="Tillh_x00f6_randeprocess">
      <xsd:simpleType>
        <xsd:restriction base="dms:Text">
          <xsd:maxLength value="255"/>
        </xsd:restriction>
      </xsd:simpleType>
    </xsd:element>
    <xsd:element name="Dokumentf_x00f6_rvaltare" ma:index="17" nillable="true" ma:displayName="Dokumentförvaltare" ma:format="Dropdown" ma:list="UserInfo" ma:SharePointGroup="0" ma:internalName="Dokumentf_x00f6_rvalt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ppladprocess" ma:index="18" nillable="true" ma:displayName="Kopplad process" ma:format="Dropdown" ma:internalName="Koppladprocess">
      <xsd:simpleType>
        <xsd:restriction base="dms:Text">
          <xsd:maxLength value="255"/>
        </xsd:restriction>
      </xsd:simpleType>
    </xsd:element>
    <xsd:element name="Senastreviderad" ma:index="19" nillable="true" ma:displayName="Senast reviderad" ma:default="2024-09-16T22:00:00.000Z" ma:format="DateOnly" ma:internalName="Senastreviderad">
      <xsd:simpleType>
        <xsd:restriction base="dms:DateTime"/>
      </xsd:simpleType>
    </xsd:element>
    <xsd:element name="Dokument_x00e4_gare" ma:index="20" nillable="true" ma:displayName="Dokumentägare" ma:format="Dropdown" ma:list="UserInfo" ma:SharePointGroup="0" ma:internalName="Dokument_x00e4_g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1" nillable="true" ma:displayName="Godkännandestatus" ma:internalName="Godk_x00e4_nnandestatus">
      <xsd:simpleType>
        <xsd:restriction base="dms:Text"/>
      </xsd:simpleType>
    </xsd:element>
    <xsd:element name="Diarienummer" ma:index="22" nillable="true" ma:displayName="Diarienummer" ma:format="Dropdown" ma:internalName="Diarienumm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5cdc744-2f31-453c-b18f-2d8817dc8044" xsi:nil="true"/>
    <Tillh_x00f6_randeprocess xmlns="75cdc744-2f31-453c-b18f-2d8817dc8044">Stöd- och utveckling</Tillh_x00f6_randeprocess>
    <Senastreviderad xmlns="75cdc744-2f31-453c-b18f-2d8817dc8044">2024-09-16T22:00:00+00:00</Senastreviderad>
    <_Flow_SignoffStatus xmlns="75cdc744-2f31-453c-b18f-2d8817dc8044" xsi:nil="true"/>
    <Dokument_x00e4_gare xmlns="75cdc744-2f31-453c-b18f-2d8817dc8044">
      <UserInfo>
        <DisplayName>Louise Källbom</DisplayName>
        <AccountId>19</AccountId>
        <AccountType/>
      </UserInfo>
    </Dokument_x00e4_gare>
    <Dokumentf_x00f6_rvaltare xmlns="75cdc744-2f31-453c-b18f-2d8817dc8044">
      <UserInfo>
        <DisplayName/>
        <AccountId xsi:nil="true"/>
        <AccountType/>
      </UserInfo>
    </Dokumentf_x00f6_rvaltare>
    <Dok_x002d_ID xmlns="75cdc744-2f31-453c-b18f-2d8817dc8044" xsi:nil="true"/>
    <Giltigttill xmlns="75cdc744-2f31-453c-b18f-2d8817dc8044" xsi:nil="true"/>
    <Diarienummer xmlns="75cdc744-2f31-453c-b18f-2d8817dc8044" xsi:nil="true"/>
    <Koppladprocess xmlns="75cdc744-2f31-453c-b18f-2d8817dc8044">Processutveckling i Motala kommun</Koppladprocess>
    <Dokumenttyp xmlns="75cdc744-2f31-453c-b18f-2d8817dc8044">Mall</Dokumenttyp>
  </documentManagement>
</p:properties>
</file>

<file path=customXml/itemProps1.xml><?xml version="1.0" encoding="utf-8"?>
<ds:datastoreItem xmlns:ds="http://schemas.openxmlformats.org/officeDocument/2006/customXml" ds:itemID="{78C0CB30-03A0-470D-8778-FD772B426F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E414D6-55F3-411D-AC0A-3F548056C0F5}"/>
</file>

<file path=customXml/itemProps3.xml><?xml version="1.0" encoding="utf-8"?>
<ds:datastoreItem xmlns:ds="http://schemas.openxmlformats.org/officeDocument/2006/customXml" ds:itemID="{4696BDD5-6DB9-4EB4-9D5D-EBBECCB93B19}"/>
</file>

<file path=customXml/itemProps4.xml><?xml version="1.0" encoding="utf-8"?>
<ds:datastoreItem xmlns:ds="http://schemas.openxmlformats.org/officeDocument/2006/customXml" ds:itemID="{E761DAE6-1841-4B33-A3DE-0769CC4C1E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Motala kommun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Brevmall</dc:title>
  <dc:subject/>
  <dc:creator>Elin Johansson</dc:creator>
  <keywords/>
  <dc:description>Namn, titel</dc:description>
  <lastModifiedBy>Elin Johansson</lastModifiedBy>
  <revision>2</revision>
  <lastPrinted>2020-05-26T10:46:00.0000000Z</lastPrinted>
  <dcterms:created xsi:type="dcterms:W3CDTF">2025-03-31T08:47:00.0000000Z</dcterms:created>
  <dcterms:modified xsi:type="dcterms:W3CDTF">2025-04-04T07:10:10.7015580Z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0x0101000FAB012204BC9747A236CC68D6C8E3C0</vt:lpwstr>
  </property>
</Properties>
</file>