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02C" w:rsidRDefault="00754110">
      <w:pPr>
        <w:tabs>
          <w:tab w:val="left" w:pos="7417"/>
        </w:tabs>
        <w:spacing w:before="83"/>
        <w:ind w:left="118"/>
        <w:rPr>
          <w:sz w:val="18"/>
        </w:rPr>
      </w:pPr>
      <w:bookmarkStart w:id="0" w:name="_GoBack"/>
      <w:bookmarkEnd w:id="0"/>
      <w:r>
        <w:rPr>
          <w:spacing w:val="-2"/>
          <w:sz w:val="18"/>
        </w:rPr>
        <w:t>Innehållsansvarig:</w:t>
      </w:r>
      <w:r>
        <w:rPr>
          <w:sz w:val="18"/>
        </w:rPr>
        <w:tab/>
      </w:r>
      <w:r>
        <w:rPr>
          <w:spacing w:val="-2"/>
          <w:sz w:val="18"/>
        </w:rPr>
        <w:t>Version:</w:t>
      </w:r>
    </w:p>
    <w:p w:rsidR="0079002C" w:rsidRDefault="00754110">
      <w:pPr>
        <w:tabs>
          <w:tab w:val="right" w:pos="7609"/>
        </w:tabs>
        <w:ind w:left="118"/>
        <w:rPr>
          <w:sz w:val="20"/>
        </w:rPr>
      </w:pPr>
      <w:r>
        <w:rPr>
          <w:sz w:val="20"/>
        </w:rPr>
        <w:t>Caroline</w:t>
      </w:r>
      <w:r>
        <w:rPr>
          <w:spacing w:val="-3"/>
          <w:sz w:val="20"/>
        </w:rPr>
        <w:t xml:space="preserve"> </w:t>
      </w:r>
      <w:r>
        <w:rPr>
          <w:sz w:val="20"/>
        </w:rPr>
        <w:t>Swahn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  <w:r>
        <w:rPr>
          <w:spacing w:val="-2"/>
          <w:sz w:val="20"/>
        </w:rPr>
        <w:t xml:space="preserve"> </w:t>
      </w:r>
      <w:r>
        <w:rPr>
          <w:sz w:val="20"/>
        </w:rPr>
        <w:t>Hälso-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Sjukvårdsstrateg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15</w:t>
      </w:r>
    </w:p>
    <w:p w:rsidR="0079002C" w:rsidRDefault="00754110">
      <w:pPr>
        <w:tabs>
          <w:tab w:val="left" w:pos="7417"/>
        </w:tabs>
        <w:spacing w:before="305"/>
        <w:ind w:left="118"/>
        <w:rPr>
          <w:sz w:val="18"/>
        </w:rPr>
      </w:pPr>
      <w:r>
        <w:rPr>
          <w:sz w:val="18"/>
        </w:rPr>
        <w:t>Godkänd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av:</w:t>
      </w:r>
      <w:r>
        <w:rPr>
          <w:sz w:val="18"/>
        </w:rPr>
        <w:tab/>
        <w:t>Giltigt</w:t>
      </w:r>
      <w:r>
        <w:rPr>
          <w:spacing w:val="-5"/>
          <w:sz w:val="18"/>
        </w:rPr>
        <w:t xml:space="preserve"> </w:t>
      </w:r>
      <w:r>
        <w:rPr>
          <w:sz w:val="18"/>
        </w:rPr>
        <w:t>fr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m:</w:t>
      </w:r>
    </w:p>
    <w:p w:rsidR="0079002C" w:rsidRDefault="00754110">
      <w:pPr>
        <w:tabs>
          <w:tab w:val="right" w:pos="8426"/>
        </w:tabs>
        <w:ind w:left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291987</wp:posOffset>
                </wp:positionV>
                <wp:extent cx="58483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3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F5977" id="Graphic 6" o:spid="_x0000_s1026" style="position:absolute;margin-left:67.4pt;margin-top:23pt;width:460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" path="m,l5848350,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Christina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Berggren | </w:t>
      </w:r>
      <w:r>
        <w:rPr>
          <w:spacing w:val="-2"/>
          <w:sz w:val="20"/>
        </w:rPr>
        <w:t>Enhetschef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2024-</w:t>
      </w:r>
      <w:r>
        <w:rPr>
          <w:sz w:val="20"/>
        </w:rPr>
        <w:t>11-</w:t>
      </w:r>
      <w:r>
        <w:rPr>
          <w:spacing w:val="-2"/>
          <w:sz w:val="20"/>
        </w:rPr>
        <w:t>05</w:t>
      </w:r>
    </w:p>
    <w:p w:rsidR="0079002C" w:rsidRDefault="00754110">
      <w:pPr>
        <w:pStyle w:val="Rubrik"/>
      </w:pPr>
      <w:r>
        <w:t>Dosdispenserade</w:t>
      </w:r>
      <w:r>
        <w:rPr>
          <w:spacing w:val="-10"/>
        </w:rPr>
        <w:t xml:space="preserve"> </w:t>
      </w:r>
      <w:r>
        <w:t>läkemedel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 xml:space="preserve">Östergötlands </w:t>
      </w:r>
      <w:r>
        <w:rPr>
          <w:spacing w:val="-4"/>
        </w:rPr>
        <w:t>län</w:t>
      </w:r>
    </w:p>
    <w:p w:rsidR="0079002C" w:rsidRDefault="0079002C">
      <w:pPr>
        <w:pStyle w:val="Brdtext"/>
        <w:rPr>
          <w:b/>
          <w:sz w:val="24"/>
        </w:rPr>
      </w:pPr>
    </w:p>
    <w:p w:rsidR="0079002C" w:rsidRDefault="0079002C">
      <w:pPr>
        <w:pStyle w:val="Brdtext"/>
        <w:spacing w:before="45"/>
        <w:rPr>
          <w:b/>
          <w:sz w:val="24"/>
        </w:rPr>
      </w:pPr>
    </w:p>
    <w:p w:rsidR="0079002C" w:rsidRDefault="00754110">
      <w:pPr>
        <w:ind w:left="118" w:right="247"/>
      </w:pPr>
      <w:r>
        <w:rPr>
          <w:rFonts w:ascii="Times New Roman" w:hAnsi="Times New Roman"/>
          <w:sz w:val="24"/>
        </w:rPr>
        <w:t>Riktlinjen syftar till att skapa en enhetlig och säker överföring av förskrivningar och information mellan förskrivare, patient/kontaktperson/sjuksköterska och dosleverantör/apotek.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Riktlinjen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vänder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sig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till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t>förskrivare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vårdpersonal</w:t>
      </w:r>
      <w:r>
        <w:rPr>
          <w:spacing w:val="-5"/>
        </w:rPr>
        <w:t xml:space="preserve"> </w:t>
      </w:r>
      <w:r>
        <w:t>inom</w:t>
      </w:r>
      <w:r>
        <w:rPr>
          <w:spacing w:val="-5"/>
        </w:rPr>
        <w:t xml:space="preserve"> </w:t>
      </w:r>
      <w:r>
        <w:t>Region Östergötland, kommunal vårdpersonal och dosleverantör/apoteket.</w:t>
      </w:r>
    </w:p>
    <w:p w:rsidR="0079002C" w:rsidRDefault="00754110">
      <w:pPr>
        <w:pStyle w:val="Brdtext"/>
        <w:spacing w:before="250"/>
        <w:ind w:left="118"/>
      </w:pPr>
      <w:r>
        <w:t>På</w:t>
      </w:r>
      <w:r>
        <w:rPr>
          <w:spacing w:val="-3"/>
        </w:rPr>
        <w:t xml:space="preserve"> </w:t>
      </w:r>
      <w:r>
        <w:t>varje</w:t>
      </w:r>
      <w:r>
        <w:rPr>
          <w:spacing w:val="-2"/>
        </w:rPr>
        <w:t xml:space="preserve"> </w:t>
      </w:r>
      <w:r>
        <w:t>vårdande</w:t>
      </w:r>
      <w:r>
        <w:rPr>
          <w:spacing w:val="-2"/>
        </w:rPr>
        <w:t xml:space="preserve"> </w:t>
      </w:r>
      <w:r>
        <w:t>enhet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riktlinjen</w:t>
      </w:r>
      <w:r>
        <w:rPr>
          <w:spacing w:val="-2"/>
        </w:rPr>
        <w:t xml:space="preserve"> </w:t>
      </w:r>
      <w:r>
        <w:t>omsättas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lokal</w:t>
      </w:r>
      <w:r>
        <w:rPr>
          <w:spacing w:val="-3"/>
        </w:rPr>
        <w:t xml:space="preserve"> </w:t>
      </w:r>
      <w:r>
        <w:t>rutin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göras</w:t>
      </w:r>
      <w:r>
        <w:rPr>
          <w:spacing w:val="-2"/>
        </w:rPr>
        <w:t xml:space="preserve"> </w:t>
      </w:r>
      <w:r>
        <w:t>känd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personal som arbetar med tjänsten maskinellt dosdispenserade läkemedel.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Nuvarande</w:t>
      </w:r>
      <w:r>
        <w:rPr>
          <w:spacing w:val="-3"/>
        </w:rPr>
        <w:t xml:space="preserve"> </w:t>
      </w:r>
      <w:r>
        <w:t>leverantör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tjä</w:t>
      </w:r>
      <w:r>
        <w:t>nsten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Apoteket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AB</w:t>
        </w:r>
      </w:hyperlink>
      <w:r>
        <w:rPr>
          <w:spacing w:val="-5"/>
        </w:rPr>
        <w:t>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Rubrik1"/>
      </w:pPr>
      <w:bookmarkStart w:id="1" w:name="Avgränsning"/>
      <w:bookmarkEnd w:id="1"/>
      <w:r>
        <w:rPr>
          <w:spacing w:val="-2"/>
        </w:rPr>
        <w:t>Avgränsning</w:t>
      </w:r>
    </w:p>
    <w:p w:rsidR="0079002C" w:rsidRDefault="00754110">
      <w:pPr>
        <w:spacing w:before="280"/>
        <w:ind w:left="118"/>
      </w:pPr>
      <w:r>
        <w:rPr>
          <w:rFonts w:ascii="Times New Roman" w:hAnsi="Times New Roman"/>
          <w:sz w:val="24"/>
        </w:rPr>
        <w:t>Denna riktlinje omfattar tjänsten maskinellt dosdispenserade läkemedel i öppen vård som upphandlas av Region Östergötland. Det finns apotekskedjor som tillha</w:t>
      </w:r>
      <w:r>
        <w:rPr>
          <w:rFonts w:ascii="Times New Roman" w:hAnsi="Times New Roman"/>
          <w:sz w:val="24"/>
        </w:rPr>
        <w:t xml:space="preserve">ndahåller en dosdispenseringstjänst som finansieras av patienten själv, så kallad egenfinansierad </w:t>
      </w:r>
      <w:r>
        <w:t>dosdispensering.</w:t>
      </w:r>
      <w:r>
        <w:rPr>
          <w:spacing w:val="-5"/>
        </w:rPr>
        <w:t xml:space="preserve"> </w:t>
      </w:r>
      <w:r>
        <w:t>Läkemedelskommittén</w:t>
      </w:r>
      <w:r>
        <w:rPr>
          <w:spacing w:val="-5"/>
        </w:rPr>
        <w:t xml:space="preserve"> </w:t>
      </w:r>
      <w:r>
        <w:t>avråder</w:t>
      </w:r>
      <w:r>
        <w:rPr>
          <w:spacing w:val="-5"/>
        </w:rPr>
        <w:t xml:space="preserve"> </w:t>
      </w:r>
      <w:r>
        <w:t>tillsvidare</w:t>
      </w:r>
      <w:r>
        <w:rPr>
          <w:spacing w:val="-5"/>
        </w:rPr>
        <w:t xml:space="preserve"> </w:t>
      </w:r>
      <w:r>
        <w:t>förskrivare</w:t>
      </w:r>
      <w:r>
        <w:rPr>
          <w:spacing w:val="-6"/>
        </w:rPr>
        <w:t xml:space="preserve"> </w:t>
      </w:r>
      <w:r>
        <w:t>från</w:t>
      </w:r>
      <w:r>
        <w:rPr>
          <w:spacing w:val="-5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registrera samtycke för patienter som önskar egenfinansierad dosdispensering.</w:t>
      </w:r>
    </w:p>
    <w:p w:rsidR="0079002C" w:rsidRDefault="0079002C">
      <w:pPr>
        <w:pStyle w:val="Brdtext"/>
        <w:spacing w:before="7"/>
        <w:rPr>
          <w:sz w:val="24"/>
        </w:rPr>
      </w:pPr>
    </w:p>
    <w:p w:rsidR="0079002C" w:rsidRDefault="00754110">
      <w:pPr>
        <w:ind w:left="118" w:right="92"/>
      </w:pPr>
      <w:r>
        <w:t xml:space="preserve">För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IT-stödet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Pascal,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hyperlink r:id="rId8">
        <w:proofErr w:type="spellStart"/>
        <w:r>
          <w:rPr>
            <w:rFonts w:ascii="Times New Roman" w:hAnsi="Times New Roman"/>
            <w:color w:val="0000FF"/>
            <w:sz w:val="24"/>
            <w:u w:val="single" w:color="0000FF"/>
          </w:rPr>
          <w:t>Inera</w:t>
        </w:r>
        <w:proofErr w:type="spellEnd"/>
        <w:r>
          <w:rPr>
            <w:rFonts w:ascii="Times New Roman" w:hAnsi="Times New Roman"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4"/>
            <w:u w:val="single" w:color="0000FF"/>
          </w:rPr>
          <w:t>AB:s</w:t>
        </w:r>
        <w:r>
          <w:rPr>
            <w:rFonts w:ascii="Times New Roman" w:hAnsi="Times New Roman"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4"/>
            <w:u w:val="single" w:color="0000FF"/>
          </w:rPr>
          <w:t>webbplats</w:t>
        </w:r>
      </w:hyperlink>
      <w:r>
        <w:rPr>
          <w:rFonts w:ascii="Times New Roman" w:hAnsi="Times New Roman"/>
          <w:color w:val="0000FF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där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exempelvis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Pascal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handbok är </w:t>
      </w:r>
      <w:r>
        <w:t>publicerad.</w:t>
      </w:r>
    </w:p>
    <w:p w:rsidR="0079002C" w:rsidRDefault="0079002C">
      <w:pPr>
        <w:pStyle w:val="Brdtext"/>
        <w:spacing w:before="7"/>
        <w:rPr>
          <w:sz w:val="24"/>
        </w:rPr>
      </w:pPr>
    </w:p>
    <w:p w:rsidR="0079002C" w:rsidRDefault="00754110">
      <w:pPr>
        <w:spacing w:before="1"/>
        <w:ind w:left="118"/>
        <w:rPr>
          <w:rFonts w:ascii="Times New Roman" w:hAnsi="Times New Roman"/>
          <w:sz w:val="24"/>
        </w:rPr>
      </w:pPr>
      <w:r>
        <w:t>För</w:t>
      </w:r>
      <w:r>
        <w:rPr>
          <w:spacing w:val="-3"/>
        </w:rPr>
        <w:t xml:space="preserve"> </w:t>
      </w:r>
      <w:r>
        <w:t xml:space="preserve">information </w:t>
      </w:r>
      <w:r>
        <w:rPr>
          <w:rFonts w:ascii="Times New Roman" w:hAnsi="Times New Roman"/>
          <w:sz w:val="24"/>
        </w:rPr>
        <w:t>om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hantering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Cosmic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för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patienter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som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är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kopplade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till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tjänsten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maskinellt dosdispenserade läkemedel via Pascal, se rutin </w:t>
      </w:r>
      <w:hyperlink r:id="rId9">
        <w:r>
          <w:rPr>
            <w:rFonts w:ascii="Times New Roman" w:hAnsi="Times New Roman"/>
            <w:color w:val="0000FF"/>
            <w:sz w:val="24"/>
            <w:u w:val="single" w:color="0000FF"/>
          </w:rPr>
          <w:t>Läkemedelshantering i Cosmic</w:t>
        </w:r>
      </w:hyperlink>
      <w:r>
        <w:rPr>
          <w:rFonts w:ascii="Times New Roman" w:hAnsi="Times New Roman"/>
          <w:sz w:val="24"/>
        </w:rPr>
        <w:t>.</w:t>
      </w:r>
    </w:p>
    <w:p w:rsidR="0079002C" w:rsidRDefault="0079002C">
      <w:pPr>
        <w:pStyle w:val="Brdtext"/>
        <w:spacing w:before="3"/>
        <w:rPr>
          <w:rFonts w:ascii="Times New Roman"/>
          <w:sz w:val="24"/>
        </w:rPr>
      </w:pPr>
    </w:p>
    <w:p w:rsidR="0079002C" w:rsidRDefault="00754110">
      <w:pPr>
        <w:pStyle w:val="Rubrik1"/>
        <w:spacing w:before="1"/>
      </w:pPr>
      <w:bookmarkStart w:id="2" w:name="Syfte_med_tjänsten_dosdispenserade_läkem"/>
      <w:bookmarkEnd w:id="2"/>
      <w:r>
        <w:t>Syfte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tjänsten</w:t>
      </w:r>
      <w:r>
        <w:rPr>
          <w:spacing w:val="-2"/>
        </w:rPr>
        <w:t xml:space="preserve"> </w:t>
      </w:r>
      <w:r>
        <w:t>dosdispenserade</w:t>
      </w:r>
      <w:r>
        <w:rPr>
          <w:spacing w:val="-1"/>
        </w:rPr>
        <w:t xml:space="preserve"> </w:t>
      </w:r>
      <w:r>
        <w:rPr>
          <w:spacing w:val="-2"/>
        </w:rPr>
        <w:t>läkemedel</w:t>
      </w:r>
    </w:p>
    <w:p w:rsidR="0079002C" w:rsidRDefault="0079002C">
      <w:pPr>
        <w:pStyle w:val="Brdtext"/>
        <w:spacing w:before="20"/>
        <w:rPr>
          <w:rFonts w:ascii="Tahoma"/>
          <w:b/>
          <w:sz w:val="24"/>
        </w:rPr>
      </w:pPr>
    </w:p>
    <w:p w:rsidR="0079002C" w:rsidRDefault="00754110">
      <w:pPr>
        <w:pStyle w:val="Liststycke"/>
        <w:numPr>
          <w:ilvl w:val="0"/>
          <w:numId w:val="3"/>
        </w:numPr>
        <w:tabs>
          <w:tab w:val="left" w:pos="837"/>
        </w:tabs>
        <w:ind w:left="837" w:hanging="359"/>
        <w:rPr>
          <w:rFonts w:ascii="Symbol" w:hAnsi="Symbol"/>
        </w:rPr>
      </w:pPr>
      <w:r>
        <w:t>Underlätta</w:t>
      </w:r>
      <w:r>
        <w:rPr>
          <w:spacing w:val="-7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öka</w:t>
      </w:r>
      <w:r>
        <w:rPr>
          <w:spacing w:val="-5"/>
        </w:rPr>
        <w:t xml:space="preserve"> </w:t>
      </w:r>
      <w:r>
        <w:t>säkerheten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läkemedelshanteringen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rPr>
          <w:spacing w:val="-2"/>
        </w:rPr>
        <w:t>patient</w: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7"/>
        </w:tabs>
        <w:ind w:left="837" w:hanging="359"/>
        <w:rPr>
          <w:rFonts w:ascii="Symbol" w:hAnsi="Symbol"/>
        </w:rPr>
      </w:pPr>
      <w:r>
        <w:t>Underlätta</w:t>
      </w:r>
      <w:r>
        <w:rPr>
          <w:spacing w:val="-7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öka</w:t>
      </w:r>
      <w:r>
        <w:rPr>
          <w:spacing w:val="-5"/>
        </w:rPr>
        <w:t xml:space="preserve"> </w:t>
      </w:r>
      <w:r>
        <w:t>säkerheten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läkemedelshanteringen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rPr>
          <w:spacing w:val="-2"/>
        </w:rPr>
        <w:t>vårdpersonal</w: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7"/>
        </w:tabs>
        <w:ind w:left="837" w:hanging="359"/>
        <w:rPr>
          <w:rFonts w:ascii="Symbol" w:hAnsi="Symbol"/>
        </w:rPr>
      </w:pPr>
      <w:r>
        <w:t>Ge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helhetsbild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patientens</w:t>
      </w:r>
      <w:r>
        <w:rPr>
          <w:spacing w:val="-4"/>
        </w:rPr>
        <w:t xml:space="preserve"> </w:t>
      </w:r>
      <w:r>
        <w:rPr>
          <w:spacing w:val="-2"/>
        </w:rPr>
        <w:t>läkemedelsförskrivningar</w: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7"/>
        </w:tabs>
        <w:ind w:left="837" w:hanging="359"/>
        <w:rPr>
          <w:rFonts w:ascii="Symbol" w:hAnsi="Symbol"/>
        </w:rPr>
      </w:pPr>
      <w:r>
        <w:t>Förbättra</w:t>
      </w:r>
      <w:r>
        <w:rPr>
          <w:spacing w:val="-5"/>
        </w:rPr>
        <w:t xml:space="preserve"> </w:t>
      </w:r>
      <w:r>
        <w:t>följsamhet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rPr>
          <w:spacing w:val="-2"/>
        </w:rPr>
        <w:t>ordinationer</w:t>
      </w:r>
    </w:p>
    <w:p w:rsidR="0079002C" w:rsidRDefault="00754110">
      <w:pPr>
        <w:pStyle w:val="Rubrik1"/>
        <w:spacing w:before="199"/>
      </w:pPr>
      <w:bookmarkStart w:id="3" w:name="Kriterier_för_tjänsten_dosdispenserade_l"/>
      <w:bookmarkEnd w:id="3"/>
      <w:r>
        <w:t>Kriterier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tjänsten</w:t>
      </w:r>
      <w:r>
        <w:rPr>
          <w:spacing w:val="-3"/>
        </w:rPr>
        <w:t xml:space="preserve"> </w:t>
      </w:r>
      <w:r>
        <w:t>dosdispenserade</w:t>
      </w:r>
      <w:r>
        <w:rPr>
          <w:spacing w:val="-1"/>
        </w:rPr>
        <w:t xml:space="preserve"> </w:t>
      </w:r>
      <w:r>
        <w:rPr>
          <w:spacing w:val="-2"/>
        </w:rPr>
        <w:t>läkemedel</w: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8"/>
        </w:tabs>
        <w:spacing w:before="281"/>
        <w:ind w:right="412"/>
        <w:rPr>
          <w:rFonts w:ascii="Symbol" w:hAnsi="Symbol"/>
          <w:sz w:val="20"/>
        </w:rPr>
      </w:pPr>
      <w:r>
        <w:t>Patien</w:t>
      </w:r>
      <w:r>
        <w:t>ter, oavsett boendeform, med regelbunden och stabil medicinering som inte kan</w:t>
      </w:r>
      <w:r>
        <w:rPr>
          <w:spacing w:val="-3"/>
        </w:rPr>
        <w:t xml:space="preserve"> </w:t>
      </w:r>
      <w:r>
        <w:t>klara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läkemedelshantering</w:t>
      </w:r>
      <w:r>
        <w:rPr>
          <w:spacing w:val="-3"/>
        </w:rPr>
        <w:t xml:space="preserve"> </w:t>
      </w:r>
      <w:r>
        <w:t>själv</w:t>
      </w:r>
      <w:r>
        <w:rPr>
          <w:spacing w:val="-3"/>
        </w:rPr>
        <w:t xml:space="preserve"> </w:t>
      </w:r>
      <w:r>
        <w:t>t.ex.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grund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fysiska</w:t>
      </w:r>
      <w:r>
        <w:rPr>
          <w:spacing w:val="-4"/>
        </w:rPr>
        <w:t xml:space="preserve"> </w:t>
      </w:r>
      <w:r>
        <w:t>och/eller</w:t>
      </w:r>
      <w:r>
        <w:rPr>
          <w:spacing w:val="-3"/>
        </w:rPr>
        <w:t xml:space="preserve"> </w:t>
      </w:r>
      <w:r>
        <w:t xml:space="preserve">psykiska </w:t>
      </w:r>
      <w:r>
        <w:rPr>
          <w:spacing w:val="-2"/>
        </w:rPr>
        <w:t>funktionsnedsättningar.</w: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7"/>
        </w:tabs>
        <w:ind w:left="837" w:hanging="359"/>
        <w:rPr>
          <w:rFonts w:ascii="Symbol" w:hAnsi="Symbol"/>
          <w:sz w:val="20"/>
        </w:rPr>
      </w:pPr>
      <w:r>
        <w:t>Andra</w:t>
      </w:r>
      <w:r>
        <w:rPr>
          <w:spacing w:val="-7"/>
        </w:rPr>
        <w:t xml:space="preserve"> </w:t>
      </w:r>
      <w:r>
        <w:t>stödåtgärder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klara</w:t>
      </w:r>
      <w:r>
        <w:rPr>
          <w:spacing w:val="-4"/>
        </w:rPr>
        <w:t xml:space="preserve"> </w:t>
      </w:r>
      <w:r>
        <w:t>läkemedelshanteringen</w:t>
      </w:r>
      <w:r>
        <w:rPr>
          <w:spacing w:val="-4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prövats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rPr>
          <w:spacing w:val="-2"/>
        </w:rPr>
        <w:t>övervägts.</w: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8"/>
        </w:tabs>
        <w:ind w:right="600"/>
        <w:rPr>
          <w:rFonts w:ascii="Symbol" w:hAnsi="Symbol"/>
          <w:sz w:val="20"/>
        </w:rPr>
      </w:pPr>
      <w:r>
        <w:t>Patienten</w:t>
      </w:r>
      <w:r>
        <w:rPr>
          <w:spacing w:val="-4"/>
        </w:rPr>
        <w:t xml:space="preserve"> </w:t>
      </w:r>
      <w:r>
        <w:t>samtycker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vårdpersonal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apotek</w:t>
      </w:r>
      <w:r>
        <w:rPr>
          <w:spacing w:val="-4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utbyta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kring dennes läkemedel.</w:t>
      </w:r>
    </w:p>
    <w:p w:rsidR="0079002C" w:rsidRDefault="0079002C">
      <w:pPr>
        <w:rPr>
          <w:rFonts w:ascii="Symbol" w:hAnsi="Symbol"/>
          <w:sz w:val="20"/>
        </w:rPr>
        <w:sectPr w:rsidR="0079002C">
          <w:headerReference w:type="default" r:id="rId10"/>
          <w:footerReference w:type="default" r:id="rId11"/>
          <w:type w:val="continuous"/>
          <w:pgSz w:w="11910" w:h="16840"/>
          <w:pgMar w:top="1560" w:right="1320" w:bottom="1020" w:left="1300" w:header="709" w:footer="830" w:gutter="0"/>
          <w:pgNumType w:start="1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5BFEA" id="Group 15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">
                <v:shape id="Graphic 16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8"/>
        </w:tabs>
        <w:spacing w:before="167"/>
        <w:ind w:right="523"/>
        <w:rPr>
          <w:rFonts w:ascii="Symbol" w:hAnsi="Symbol"/>
          <w:sz w:val="20"/>
        </w:rPr>
      </w:pPr>
      <w:r>
        <w:t>Patienten</w:t>
      </w:r>
      <w:r>
        <w:rPr>
          <w:spacing w:val="-4"/>
        </w:rPr>
        <w:t xml:space="preserve"> </w:t>
      </w:r>
      <w:r>
        <w:t>bör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minst</w:t>
      </w:r>
      <w:r>
        <w:rPr>
          <w:spacing w:val="-4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dispenserbara</w:t>
      </w:r>
      <w:r>
        <w:rPr>
          <w:spacing w:val="-4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läkemedelslista.</w:t>
      </w:r>
      <w:r>
        <w:rPr>
          <w:spacing w:val="-4"/>
        </w:rPr>
        <w:t xml:space="preserve"> </w:t>
      </w:r>
      <w:r>
        <w:t>Andra rutiner kan förekomma inom t ex psykiatrin.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Brdtext"/>
        <w:spacing w:before="1"/>
        <w:ind w:left="118" w:right="247"/>
      </w:pPr>
      <w:r>
        <w:t>Patienter</w:t>
      </w:r>
      <w:r>
        <w:rPr>
          <w:spacing w:val="-5"/>
        </w:rPr>
        <w:t xml:space="preserve"> </w:t>
      </w:r>
      <w:r>
        <w:t>där</w:t>
      </w:r>
      <w:r>
        <w:rPr>
          <w:spacing w:val="-5"/>
        </w:rPr>
        <w:t xml:space="preserve"> </w:t>
      </w:r>
      <w:r>
        <w:t>kommunföreträdare</w:t>
      </w:r>
      <w:r>
        <w:rPr>
          <w:spacing w:val="-5"/>
        </w:rPr>
        <w:t xml:space="preserve"> </w:t>
      </w:r>
      <w:r>
        <w:t>begär</w:t>
      </w:r>
      <w:r>
        <w:rPr>
          <w:spacing w:val="-5"/>
        </w:rPr>
        <w:t xml:space="preserve"> </w:t>
      </w:r>
      <w:r>
        <w:t>anslutning</w:t>
      </w:r>
      <w:r>
        <w:rPr>
          <w:spacing w:val="-6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tjänsten</w:t>
      </w:r>
      <w:r>
        <w:rPr>
          <w:spacing w:val="-5"/>
        </w:rPr>
        <w:t xml:space="preserve"> </w:t>
      </w:r>
      <w:r>
        <w:t>dosdispenserade</w:t>
      </w:r>
      <w:r>
        <w:rPr>
          <w:spacing w:val="-5"/>
        </w:rPr>
        <w:t xml:space="preserve"> </w:t>
      </w:r>
      <w:r>
        <w:t>läkemedel av andra skäl än ovanstående kriterier och därmed tar på sig betalningsansvaret.</w:t>
      </w:r>
    </w:p>
    <w:p w:rsidR="0079002C" w:rsidRDefault="00754110">
      <w:pPr>
        <w:pStyle w:val="Brdtext"/>
        <w:ind w:left="118"/>
      </w:pPr>
      <w:r>
        <w:t>Kommunföreträdare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dessa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kontakta</w:t>
      </w:r>
      <w:r>
        <w:rPr>
          <w:spacing w:val="-4"/>
        </w:rPr>
        <w:t xml:space="preserve"> </w:t>
      </w:r>
      <w:r>
        <w:t>dosansvarig</w:t>
      </w:r>
      <w:r>
        <w:rPr>
          <w:spacing w:val="-3"/>
        </w:rPr>
        <w:t xml:space="preserve"> </w:t>
      </w:r>
      <w:r>
        <w:t>hos</w:t>
      </w:r>
      <w:r>
        <w:rPr>
          <w:spacing w:val="-4"/>
        </w:rPr>
        <w:t xml:space="preserve"> </w:t>
      </w:r>
      <w:r>
        <w:t>dosleverantören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 xml:space="preserve">skriftlig </w:t>
      </w:r>
      <w:r>
        <w:rPr>
          <w:spacing w:val="-2"/>
        </w:rPr>
        <w:t>förbindelse.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Rubrik1"/>
        <w:spacing w:before="1"/>
      </w:pPr>
      <w:bookmarkStart w:id="4" w:name="Definitioner"/>
      <w:bookmarkEnd w:id="4"/>
      <w:r>
        <w:rPr>
          <w:spacing w:val="-2"/>
        </w:rPr>
        <w:t>Definitioner</w:t>
      </w:r>
    </w:p>
    <w:p w:rsidR="0079002C" w:rsidRDefault="00754110">
      <w:pPr>
        <w:spacing w:before="200"/>
        <w:ind w:left="118"/>
        <w:rPr>
          <w:rFonts w:ascii="Tahoma" w:hAnsi="Tahoma"/>
          <w:b/>
          <w:sz w:val="20"/>
        </w:rPr>
      </w:pPr>
      <w:bookmarkStart w:id="5" w:name="Maskinellt_dosdispenserade_läkemedel"/>
      <w:bookmarkEnd w:id="5"/>
      <w:r>
        <w:rPr>
          <w:rFonts w:ascii="Tahoma" w:hAnsi="Tahoma"/>
          <w:b/>
          <w:sz w:val="20"/>
        </w:rPr>
        <w:t>Maskinellt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</w:rPr>
        <w:t>dosdispenserade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läkemedel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/>
      </w:pPr>
      <w:r>
        <w:t>Maskinellt dosdispenserade läkemedel är ett alternativ till den traditionella läkemedelshanteringen</w:t>
      </w:r>
      <w:r>
        <w:rPr>
          <w:spacing w:val="-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patienter</w:t>
      </w:r>
      <w:r>
        <w:rPr>
          <w:spacing w:val="-4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regelbunden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stabil</w:t>
      </w:r>
      <w:r>
        <w:rPr>
          <w:spacing w:val="-5"/>
        </w:rPr>
        <w:t xml:space="preserve"> </w:t>
      </w:r>
      <w:r>
        <w:t>medicinering,</w:t>
      </w:r>
      <w:r>
        <w:rPr>
          <w:spacing w:val="-5"/>
        </w:rPr>
        <w:t xml:space="preserve"> </w:t>
      </w:r>
      <w:r>
        <w:t>oavsett boendeform,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klara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läkemedelshantering</w:t>
      </w:r>
      <w:r>
        <w:rPr>
          <w:spacing w:val="-1"/>
        </w:rPr>
        <w:t xml:space="preserve"> </w:t>
      </w:r>
      <w:r>
        <w:t>själv</w:t>
      </w:r>
      <w:r>
        <w:rPr>
          <w:spacing w:val="-1"/>
        </w:rPr>
        <w:t xml:space="preserve"> </w:t>
      </w:r>
      <w:r>
        <w:t>t.ex.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grund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fysiska och/eller psykiska funktionsnedsättningar.</w:t>
      </w:r>
    </w:p>
    <w:p w:rsidR="0079002C" w:rsidRDefault="0079002C">
      <w:pPr>
        <w:pStyle w:val="Brdtext"/>
      </w:pPr>
    </w:p>
    <w:p w:rsidR="0079002C" w:rsidRDefault="00754110">
      <w:pPr>
        <w:pStyle w:val="Brdtext"/>
        <w:ind w:left="118"/>
      </w:pPr>
      <w:r>
        <w:t>Genom</w:t>
      </w:r>
      <w:r>
        <w:rPr>
          <w:spacing w:val="-7"/>
        </w:rPr>
        <w:t xml:space="preserve"> </w:t>
      </w:r>
      <w:r>
        <w:t>tjänsten</w:t>
      </w:r>
      <w:r>
        <w:rPr>
          <w:spacing w:val="-3"/>
        </w:rPr>
        <w:t xml:space="preserve"> </w:t>
      </w:r>
      <w:r>
        <w:t>dosdispenserade</w:t>
      </w:r>
      <w:r>
        <w:rPr>
          <w:spacing w:val="-4"/>
        </w:rPr>
        <w:t xml:space="preserve"> </w:t>
      </w:r>
      <w:r>
        <w:rPr>
          <w:spacing w:val="-2"/>
        </w:rPr>
        <w:t>läkemedel: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Liststycke"/>
        <w:numPr>
          <w:ilvl w:val="0"/>
          <w:numId w:val="3"/>
        </w:numPr>
        <w:tabs>
          <w:tab w:val="left" w:pos="838"/>
        </w:tabs>
        <w:ind w:right="180"/>
        <w:rPr>
          <w:rFonts w:ascii="Symbol" w:hAnsi="Symbol"/>
          <w:sz w:val="20"/>
        </w:rPr>
      </w:pPr>
      <w:r>
        <w:t>levereras</w:t>
      </w:r>
      <w:r>
        <w:rPr>
          <w:spacing w:val="-5"/>
        </w:rPr>
        <w:t xml:space="preserve"> </w:t>
      </w:r>
      <w:r>
        <w:t>dosdispenserade</w:t>
      </w:r>
      <w:r>
        <w:rPr>
          <w:spacing w:val="-4"/>
        </w:rPr>
        <w:t xml:space="preserve"> </w:t>
      </w:r>
      <w:r>
        <w:t>läkemedel</w:t>
      </w:r>
      <w:r>
        <w:rPr>
          <w:spacing w:val="-5"/>
        </w:rPr>
        <w:t xml:space="preserve"> </w:t>
      </w:r>
      <w:r>
        <w:t>(där</w:t>
      </w:r>
      <w:r>
        <w:rPr>
          <w:spacing w:val="-4"/>
        </w:rPr>
        <w:t xml:space="preserve"> </w:t>
      </w:r>
      <w:r>
        <w:t>varje</w:t>
      </w:r>
      <w:r>
        <w:rPr>
          <w:spacing w:val="-4"/>
        </w:rPr>
        <w:t xml:space="preserve"> </w:t>
      </w:r>
      <w:proofErr w:type="spellStart"/>
      <w:r>
        <w:t>dospåse</w:t>
      </w:r>
      <w:proofErr w:type="spellEnd"/>
      <w:r>
        <w:rPr>
          <w:spacing w:val="-4"/>
        </w:rPr>
        <w:t xml:space="preserve"> </w:t>
      </w:r>
      <w:r>
        <w:t>innehåller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läkemedel</w:t>
      </w:r>
      <w:r>
        <w:rPr>
          <w:spacing w:val="-5"/>
        </w:rPr>
        <w:t xml:space="preserve"> </w:t>
      </w:r>
      <w:r>
        <w:t>som ska tas vid ett och samma tillfälle) i första hand för två veckors förbrukning och i andra hand för en veckas förbrukning</w: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7"/>
        </w:tabs>
        <w:ind w:left="837" w:hanging="359"/>
        <w:rPr>
          <w:rFonts w:ascii="Symbol" w:hAnsi="Symbol"/>
          <w:sz w:val="20"/>
        </w:rPr>
      </w:pPr>
      <w:r>
        <w:t>beställs</w:t>
      </w:r>
      <w:r>
        <w:rPr>
          <w:spacing w:val="-7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levereras</w:t>
      </w:r>
      <w:r>
        <w:rPr>
          <w:spacing w:val="-6"/>
        </w:rPr>
        <w:t xml:space="preserve"> </w:t>
      </w:r>
      <w:r>
        <w:t>kompletterande</w:t>
      </w:r>
      <w:r>
        <w:rPr>
          <w:spacing w:val="-6"/>
        </w:rPr>
        <w:t xml:space="preserve"> </w:t>
      </w:r>
      <w:r>
        <w:t>läkemedel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originalförpackning</w:t>
      </w:r>
    </w:p>
    <w:p w:rsidR="0079002C" w:rsidRDefault="00754110">
      <w:pPr>
        <w:pStyle w:val="Liststycke"/>
        <w:numPr>
          <w:ilvl w:val="0"/>
          <w:numId w:val="3"/>
        </w:numPr>
        <w:tabs>
          <w:tab w:val="left" w:pos="837"/>
        </w:tabs>
        <w:ind w:left="837" w:hanging="359"/>
        <w:rPr>
          <w:rFonts w:ascii="Symbol" w:hAnsi="Symbol"/>
          <w:sz w:val="20"/>
        </w:rPr>
      </w:pPr>
      <w:r>
        <w:t>levereras</w:t>
      </w:r>
      <w:r>
        <w:rPr>
          <w:spacing w:val="-6"/>
        </w:rPr>
        <w:t xml:space="preserve"> </w:t>
      </w:r>
      <w:r>
        <w:t>Förteckning</w:t>
      </w:r>
      <w:r>
        <w:rPr>
          <w:spacing w:val="-4"/>
        </w:rPr>
        <w:t xml:space="preserve"> </w:t>
      </w:r>
      <w:r>
        <w:rPr>
          <w:spacing w:val="-2"/>
        </w:rPr>
        <w:t>recept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Leveranser</w:t>
      </w:r>
      <w:r>
        <w:rPr>
          <w:spacing w:val="-6"/>
        </w:rPr>
        <w:t xml:space="preserve"> </w:t>
      </w:r>
      <w:r>
        <w:t>sker</w:t>
      </w:r>
      <w:r>
        <w:rPr>
          <w:spacing w:val="-3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avtalade</w:t>
      </w:r>
      <w:r>
        <w:rPr>
          <w:spacing w:val="-3"/>
        </w:rPr>
        <w:t xml:space="preserve"> </w:t>
      </w:r>
      <w:r>
        <w:t>utlämningsställen</w:t>
      </w:r>
      <w:r>
        <w:rPr>
          <w:spacing w:val="-4"/>
        </w:rPr>
        <w:t xml:space="preserve"> </w:t>
      </w:r>
      <w:r>
        <w:t>såsom</w:t>
      </w:r>
      <w:r>
        <w:rPr>
          <w:spacing w:val="-4"/>
        </w:rPr>
        <w:t xml:space="preserve"> </w:t>
      </w:r>
      <w:r>
        <w:t>lokala</w:t>
      </w:r>
      <w:r>
        <w:rPr>
          <w:spacing w:val="-5"/>
        </w:rPr>
        <w:t xml:space="preserve"> </w:t>
      </w:r>
      <w:r>
        <w:t>apotek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rPr>
          <w:spacing w:val="-2"/>
        </w:rPr>
        <w:t>apoteksombud.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247"/>
      </w:pPr>
      <w:r>
        <w:t>Dosmottagare/boenden/mottagningar</w:t>
      </w:r>
      <w:r>
        <w:rPr>
          <w:spacing w:val="-7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önskar</w:t>
      </w:r>
      <w:r>
        <w:rPr>
          <w:spacing w:val="-7"/>
        </w:rPr>
        <w:t xml:space="preserve"> </w:t>
      </w:r>
      <w:r>
        <w:t>direktleveran</w:t>
      </w:r>
      <w:r>
        <w:rPr>
          <w:spacing w:val="-7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kontakta dosleverantören för separata avtal avseende detta.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/>
        <w:rPr>
          <w:rFonts w:ascii="Tahoma" w:hAnsi="Tahoma"/>
          <w:b/>
          <w:sz w:val="20"/>
        </w:rPr>
      </w:pPr>
      <w:bookmarkStart w:id="6" w:name="Originalförpackning"/>
      <w:bookmarkEnd w:id="6"/>
      <w:r>
        <w:rPr>
          <w:rFonts w:ascii="Tahoma" w:hAnsi="Tahoma"/>
          <w:b/>
          <w:spacing w:val="-2"/>
          <w:sz w:val="20"/>
        </w:rPr>
        <w:t>Originalförpackning</w:t>
      </w:r>
    </w:p>
    <w:p w:rsidR="0079002C" w:rsidRDefault="0079002C">
      <w:pPr>
        <w:pStyle w:val="Brdtext"/>
        <w:spacing w:before="39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 w:right="247"/>
      </w:pPr>
      <w:r>
        <w:t>Med</w:t>
      </w:r>
      <w:r>
        <w:rPr>
          <w:spacing w:val="-4"/>
        </w:rPr>
        <w:t xml:space="preserve"> </w:t>
      </w:r>
      <w:r>
        <w:t>originalförpackning</w:t>
      </w:r>
      <w:r>
        <w:rPr>
          <w:spacing w:val="-3"/>
        </w:rPr>
        <w:t xml:space="preserve"> </w:t>
      </w:r>
      <w:r>
        <w:t>avses</w:t>
      </w:r>
      <w:r>
        <w:rPr>
          <w:spacing w:val="-4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dosdispenseras</w:t>
      </w:r>
      <w:r>
        <w:rPr>
          <w:spacing w:val="-4"/>
        </w:rPr>
        <w:t xml:space="preserve"> </w:t>
      </w:r>
      <w:r>
        <w:t>utan</w:t>
      </w:r>
      <w:r>
        <w:rPr>
          <w:spacing w:val="-3"/>
        </w:rPr>
        <w:t xml:space="preserve"> </w:t>
      </w:r>
      <w:r>
        <w:t>istället</w:t>
      </w:r>
      <w:r>
        <w:rPr>
          <w:spacing w:val="-4"/>
        </w:rPr>
        <w:t xml:space="preserve"> </w:t>
      </w:r>
      <w:r>
        <w:t>beställs och levereras i sin ursprungsförpackning (t.ex. burk, kartong eller flaska).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/>
        <w:rPr>
          <w:rFonts w:ascii="Tahoma" w:hAnsi="Tahoma"/>
          <w:b/>
          <w:sz w:val="20"/>
        </w:rPr>
      </w:pPr>
      <w:bookmarkStart w:id="7" w:name="Förteckning_recept"/>
      <w:bookmarkEnd w:id="7"/>
      <w:r>
        <w:rPr>
          <w:rFonts w:ascii="Tahoma" w:hAnsi="Tahoma"/>
          <w:b/>
          <w:sz w:val="20"/>
        </w:rPr>
        <w:t>Förteckning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recept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Brdtext"/>
        <w:spacing w:before="1"/>
        <w:ind w:left="118" w:right="92"/>
      </w:pPr>
      <w:r>
        <w:t>Förteckning recept listar de recept, med tillhörande information, som en dospatient har lagrade</w:t>
      </w:r>
      <w:r>
        <w:rPr>
          <w:spacing w:val="-4"/>
        </w:rPr>
        <w:t xml:space="preserve"> </w:t>
      </w:r>
      <w:r>
        <w:t>elektroniskt</w:t>
      </w:r>
      <w:r>
        <w:rPr>
          <w:spacing w:val="-5"/>
        </w:rPr>
        <w:t xml:space="preserve"> </w:t>
      </w:r>
      <w:r>
        <w:t>hos</w:t>
      </w:r>
      <w:r>
        <w:rPr>
          <w:spacing w:val="-4"/>
        </w:rPr>
        <w:t xml:space="preserve"> </w:t>
      </w:r>
      <w:r>
        <w:t>e-Hälso</w:t>
      </w:r>
      <w:r>
        <w:t>myndigheten.</w:t>
      </w:r>
      <w:r>
        <w:rPr>
          <w:spacing w:val="-4"/>
        </w:rPr>
        <w:t xml:space="preserve"> </w:t>
      </w:r>
      <w:r>
        <w:t>Förteckning</w:t>
      </w:r>
      <w:r>
        <w:rPr>
          <w:spacing w:val="-5"/>
        </w:rPr>
        <w:t xml:space="preserve"> </w:t>
      </w:r>
      <w:r>
        <w:t>recept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tas</w:t>
      </w:r>
      <w:r>
        <w:rPr>
          <w:spacing w:val="-4"/>
        </w:rPr>
        <w:t xml:space="preserve"> </w:t>
      </w:r>
      <w:r>
        <w:t>fram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Pascal.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92"/>
      </w:pPr>
      <w:r>
        <w:t>Den</w:t>
      </w:r>
      <w:r>
        <w:rPr>
          <w:spacing w:val="-3"/>
        </w:rPr>
        <w:t xml:space="preserve"> </w:t>
      </w:r>
      <w:r>
        <w:t>senaste</w:t>
      </w:r>
      <w:r>
        <w:rPr>
          <w:spacing w:val="-3"/>
        </w:rPr>
        <w:t xml:space="preserve"> </w:t>
      </w:r>
      <w:r>
        <w:t>versionen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Förteckning</w:t>
      </w:r>
      <w:r>
        <w:rPr>
          <w:spacing w:val="-3"/>
        </w:rPr>
        <w:t xml:space="preserve"> </w:t>
      </w:r>
      <w:r>
        <w:t>recept</w:t>
      </w:r>
      <w:r>
        <w:rPr>
          <w:spacing w:val="-3"/>
        </w:rPr>
        <w:t xml:space="preserve"> </w:t>
      </w:r>
      <w:r>
        <w:t>skickas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dosleverans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samband med förskrivningsförändringar.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123"/>
        <w:jc w:val="both"/>
      </w:pPr>
      <w:r>
        <w:t>Den som övertagit patientens läkemedelsansvar (sjuksköterska/läkare/närstående) kan efter överenskommelse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dosleverantören</w:t>
      </w:r>
      <w:r>
        <w:rPr>
          <w:spacing w:val="-4"/>
        </w:rPr>
        <w:t xml:space="preserve"> </w:t>
      </w:r>
      <w:r>
        <w:t>också</w:t>
      </w:r>
      <w:r>
        <w:rPr>
          <w:spacing w:val="-4"/>
        </w:rPr>
        <w:t xml:space="preserve"> </w:t>
      </w:r>
      <w:r>
        <w:t>få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senaste</w:t>
      </w:r>
      <w:r>
        <w:rPr>
          <w:spacing w:val="-4"/>
        </w:rPr>
        <w:t xml:space="preserve"> </w:t>
      </w:r>
      <w:r>
        <w:t>versionen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Förteckning</w:t>
      </w:r>
      <w:r>
        <w:rPr>
          <w:spacing w:val="-4"/>
        </w:rPr>
        <w:t xml:space="preserve"> </w:t>
      </w:r>
      <w:r>
        <w:t>recept skickad till sig.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Förteckning</w:t>
      </w:r>
      <w:r>
        <w:rPr>
          <w:spacing w:val="-4"/>
        </w:rPr>
        <w:t xml:space="preserve"> </w:t>
      </w:r>
      <w:r>
        <w:t>recept</w:t>
      </w:r>
      <w:r>
        <w:rPr>
          <w:spacing w:val="-3"/>
        </w:rPr>
        <w:t xml:space="preserve"> </w:t>
      </w:r>
      <w:r>
        <w:t>ingår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kommunal</w:t>
      </w:r>
      <w:r>
        <w:rPr>
          <w:spacing w:val="-4"/>
        </w:rPr>
        <w:t xml:space="preserve"> </w:t>
      </w:r>
      <w:r>
        <w:t>hälso-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sjukvård</w:t>
      </w:r>
      <w:r>
        <w:rPr>
          <w:spacing w:val="-3"/>
        </w:rPr>
        <w:t xml:space="preserve"> </w:t>
      </w:r>
      <w:r>
        <w:t>so</w:t>
      </w:r>
      <w:r>
        <w:t>m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journalen</w:t>
      </w:r>
      <w:r>
        <w:rPr>
          <w:spacing w:val="-3"/>
        </w:rPr>
        <w:t xml:space="preserve"> </w:t>
      </w:r>
      <w:r>
        <w:t>och hanteringen följer de riktlinjer som finns i respektive kommun.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Pascal</w:t>
      </w:r>
    </w:p>
    <w:p w:rsidR="0079002C" w:rsidRDefault="0079002C">
      <w:pPr>
        <w:rPr>
          <w:rFonts w:ascii="Tahoma"/>
          <w:sz w:val="20"/>
        </w:rPr>
        <w:sectPr w:rsidR="0079002C">
          <w:headerReference w:type="default" r:id="rId12"/>
          <w:footerReference w:type="default" r:id="rId13"/>
          <w:pgSz w:w="11910" w:h="16840"/>
          <w:pgMar w:top="1560" w:right="1320" w:bottom="1040" w:left="1300" w:header="709" w:footer="851" w:gutter="0"/>
          <w:pgNumType w:start="2"/>
          <w:cols w:space="720"/>
        </w:sectPr>
      </w:pPr>
    </w:p>
    <w:p w:rsidR="0079002C" w:rsidRDefault="0079002C">
      <w:pPr>
        <w:pStyle w:val="Brdtext"/>
        <w:spacing w:before="9"/>
        <w:rPr>
          <w:rFonts w:ascii="Tahoma"/>
          <w:b/>
          <w:sz w:val="9"/>
        </w:rPr>
      </w:pPr>
    </w:p>
    <w:p w:rsidR="0079002C" w:rsidRDefault="00754110">
      <w:pPr>
        <w:pStyle w:val="Brdtext"/>
        <w:spacing w:line="20" w:lineRule="exact"/>
        <w:ind w:left="48" w:right="-4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5675B" id="Group 17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">
                <v:shape id="Graphic 18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54110">
      <w:pPr>
        <w:pStyle w:val="Brdtext"/>
        <w:spacing w:before="167"/>
        <w:ind w:left="118" w:right="112"/>
      </w:pPr>
      <w:r>
        <w:t>Förskrivning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dospatient</w:t>
      </w:r>
      <w:r>
        <w:rPr>
          <w:spacing w:val="-5"/>
        </w:rPr>
        <w:t xml:space="preserve"> </w:t>
      </w:r>
      <w:r>
        <w:t>görs</w:t>
      </w:r>
      <w:r>
        <w:rPr>
          <w:spacing w:val="-5"/>
        </w:rPr>
        <w:t xml:space="preserve"> </w:t>
      </w:r>
      <w:r>
        <w:t>enligt</w:t>
      </w:r>
      <w:r>
        <w:rPr>
          <w:spacing w:val="-5"/>
        </w:rPr>
        <w:t xml:space="preserve"> </w:t>
      </w:r>
      <w:r>
        <w:t>läkemedelsverkets</w:t>
      </w:r>
      <w:r>
        <w:rPr>
          <w:spacing w:val="-4"/>
        </w:rPr>
        <w:t xml:space="preserve"> </w:t>
      </w:r>
      <w:r>
        <w:t>föreskrifter</w:t>
      </w:r>
      <w:r>
        <w:rPr>
          <w:spacing w:val="-4"/>
        </w:rPr>
        <w:t xml:space="preserve"> </w:t>
      </w:r>
      <w:r>
        <w:t>(HSLF-FS</w:t>
      </w:r>
      <w:r>
        <w:rPr>
          <w:spacing w:val="-5"/>
        </w:rPr>
        <w:t xml:space="preserve"> </w:t>
      </w:r>
      <w:r>
        <w:t>2019:32)</w:t>
      </w:r>
      <w:r>
        <w:rPr>
          <w:spacing w:val="-5"/>
        </w:rPr>
        <w:t xml:space="preserve"> </w:t>
      </w:r>
      <w:r>
        <w:t>om förordnande och utlämnande av läkemedel och teknisk sprit via avsett elektroniskt systemstöd, Pascal. Genom Pascal har användaren alltid tillgång till patientens</w:t>
      </w:r>
    </w:p>
    <w:p w:rsidR="0079002C" w:rsidRDefault="00754110">
      <w:pPr>
        <w:pStyle w:val="Brdtext"/>
        <w:ind w:left="118"/>
      </w:pPr>
      <w:r>
        <w:t>aktuella</w:t>
      </w:r>
      <w:r>
        <w:rPr>
          <w:spacing w:val="-8"/>
        </w:rPr>
        <w:t xml:space="preserve"> </w:t>
      </w:r>
      <w:r>
        <w:t>förskrivningar</w:t>
      </w:r>
      <w:r>
        <w:rPr>
          <w:spacing w:val="-7"/>
        </w:rPr>
        <w:t xml:space="preserve"> </w:t>
      </w:r>
      <w:r>
        <w:t>samt</w:t>
      </w:r>
      <w:r>
        <w:rPr>
          <w:spacing w:val="-7"/>
        </w:rPr>
        <w:t xml:space="preserve"> </w:t>
      </w:r>
      <w:r>
        <w:t>aktuellt</w:t>
      </w:r>
      <w:r>
        <w:rPr>
          <w:spacing w:val="-7"/>
        </w:rPr>
        <w:t xml:space="preserve"> </w:t>
      </w:r>
      <w:r>
        <w:t>dosdispenserbart</w:t>
      </w:r>
      <w:r>
        <w:rPr>
          <w:spacing w:val="-7"/>
        </w:rPr>
        <w:t xml:space="preserve"> </w:t>
      </w:r>
      <w:r>
        <w:rPr>
          <w:spacing w:val="-2"/>
        </w:rPr>
        <w:t>sortiment.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Brdtext"/>
        <w:spacing w:before="1"/>
        <w:ind w:left="118"/>
      </w:pPr>
      <w:r>
        <w:t>Pascal</w:t>
      </w:r>
      <w:r>
        <w:rPr>
          <w:spacing w:val="-6"/>
        </w:rPr>
        <w:t xml:space="preserve"> </w:t>
      </w:r>
      <w:r>
        <w:t>nås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länk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</w:t>
      </w:r>
      <w:r>
        <w:t>smic</w:t>
      </w:r>
      <w:r>
        <w:rPr>
          <w:spacing w:val="-4"/>
        </w:rPr>
        <w:t xml:space="preserve"> </w:t>
      </w:r>
      <w:r>
        <w:t>Läkemedel</w:t>
      </w:r>
      <w:r>
        <w:rPr>
          <w:spacing w:val="-2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adressen</w:t>
      </w:r>
      <w:r>
        <w:rPr>
          <w:spacing w:val="-2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https://siths.eordinationpascal.se/</w:t>
        </w:r>
      </w:hyperlink>
    </w:p>
    <w:p w:rsidR="0079002C" w:rsidRDefault="00754110">
      <w:pPr>
        <w:pStyle w:val="Brdtext"/>
        <w:spacing w:before="250"/>
        <w:ind w:left="118"/>
      </w:pPr>
      <w:r>
        <w:t>Användare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Pascal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förskrivare</w:t>
      </w:r>
      <w:r>
        <w:rPr>
          <w:spacing w:val="-4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övriga</w:t>
      </w:r>
      <w:r>
        <w:rPr>
          <w:spacing w:val="-4"/>
        </w:rPr>
        <w:t xml:space="preserve"> </w:t>
      </w:r>
      <w:r>
        <w:t>legitimerade</w:t>
      </w:r>
      <w:r>
        <w:rPr>
          <w:spacing w:val="-4"/>
        </w:rPr>
        <w:t xml:space="preserve"> </w:t>
      </w:r>
      <w:r>
        <w:t>yrkesgrupper</w:t>
      </w:r>
      <w:r>
        <w:rPr>
          <w:spacing w:val="-4"/>
        </w:rPr>
        <w:t xml:space="preserve"> </w:t>
      </w:r>
      <w:r>
        <w:t>t.ex.</w:t>
      </w:r>
      <w:r>
        <w:rPr>
          <w:spacing w:val="-4"/>
        </w:rPr>
        <w:t xml:space="preserve"> </w:t>
      </w:r>
      <w:r>
        <w:t>sjuksköterska och farmaceut. Icke-legitimerade yrkesgrupper har endast tillgång till patientuppgifter.</w:t>
      </w:r>
    </w:p>
    <w:p w:rsidR="0079002C" w:rsidRDefault="00754110">
      <w:pPr>
        <w:pStyle w:val="Brdtext"/>
        <w:spacing w:before="250" w:line="508" w:lineRule="auto"/>
        <w:ind w:left="118" w:right="247"/>
      </w:pPr>
      <w:r>
        <w:t>Behörigheter</w:t>
      </w:r>
      <w:r>
        <w:rPr>
          <w:spacing w:val="-5"/>
        </w:rPr>
        <w:t xml:space="preserve"> </w:t>
      </w:r>
      <w:r>
        <w:t>hanteras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HSA-katalogen.</w:t>
      </w:r>
      <w:r>
        <w:rPr>
          <w:spacing w:val="-5"/>
        </w:rPr>
        <w:t xml:space="preserve"> </w:t>
      </w:r>
      <w:r>
        <w:t>Inloggning</w:t>
      </w:r>
      <w:r>
        <w:rPr>
          <w:spacing w:val="-5"/>
        </w:rPr>
        <w:t xml:space="preserve"> </w:t>
      </w:r>
      <w:r>
        <w:t>sker</w:t>
      </w:r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SITHS-kort</w:t>
      </w:r>
      <w:r>
        <w:rPr>
          <w:spacing w:val="-5"/>
        </w:rPr>
        <w:t xml:space="preserve"> </w:t>
      </w:r>
      <w:r>
        <w:t>(e-tjänstekort). För Pascalsupport kontaktas i första hand lokal IT-support.</w:t>
      </w:r>
    </w:p>
    <w:p w:rsidR="0079002C" w:rsidRDefault="00754110">
      <w:pPr>
        <w:ind w:left="118"/>
        <w:rPr>
          <w:i/>
        </w:rPr>
      </w:pPr>
      <w:r>
        <w:rPr>
          <w:i/>
        </w:rPr>
        <w:t>Reserv</w:t>
      </w:r>
      <w:r>
        <w:rPr>
          <w:i/>
        </w:rPr>
        <w:t>rutin</w:t>
      </w:r>
      <w:r>
        <w:rPr>
          <w:i/>
          <w:spacing w:val="-6"/>
        </w:rPr>
        <w:t xml:space="preserve"> </w:t>
      </w:r>
      <w:r>
        <w:rPr>
          <w:i/>
        </w:rPr>
        <w:t>vid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driftsstörningar</w:t>
      </w:r>
    </w:p>
    <w:p w:rsidR="0079002C" w:rsidRDefault="00754110">
      <w:pPr>
        <w:pStyle w:val="Brdtext"/>
        <w:ind w:left="118"/>
      </w:pPr>
      <w:r>
        <w:t>Vid</w:t>
      </w:r>
      <w:r>
        <w:rPr>
          <w:spacing w:val="-4"/>
        </w:rPr>
        <w:t xml:space="preserve"> </w:t>
      </w:r>
      <w:r>
        <w:t>driftstörningar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Pascal</w:t>
      </w:r>
      <w:r>
        <w:rPr>
          <w:spacing w:val="-3"/>
        </w:rPr>
        <w:t xml:space="preserve"> </w:t>
      </w:r>
      <w:r>
        <w:t>gäller</w:t>
      </w:r>
      <w:r>
        <w:rPr>
          <w:spacing w:val="-3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reservrutin</w:t>
        </w:r>
      </w:hyperlink>
      <w:r>
        <w:rPr>
          <w:spacing w:val="-2"/>
        </w:rPr>
        <w:t>.</w:t>
      </w:r>
    </w:p>
    <w:p w:rsidR="0079002C" w:rsidRDefault="0079002C">
      <w:pPr>
        <w:pStyle w:val="Brdtext"/>
        <w:spacing w:before="52"/>
        <w:rPr>
          <w:sz w:val="20"/>
        </w:rPr>
      </w:pPr>
    </w:p>
    <w:p w:rsidR="0079002C" w:rsidRDefault="00754110">
      <w:pPr>
        <w:ind w:left="118"/>
        <w:rPr>
          <w:rFonts w:ascii="Tahoma"/>
          <w:b/>
          <w:sz w:val="20"/>
        </w:rPr>
      </w:pPr>
      <w:bookmarkStart w:id="8" w:name="Dosmottagare_-_Leveransadress"/>
      <w:bookmarkEnd w:id="8"/>
      <w:r>
        <w:rPr>
          <w:rFonts w:ascii="Tahoma"/>
          <w:b/>
          <w:sz w:val="20"/>
        </w:rPr>
        <w:t>Dosmottagare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-</w:t>
      </w:r>
      <w:r>
        <w:rPr>
          <w:rFonts w:ascii="Tahoma"/>
          <w:b/>
          <w:spacing w:val="-2"/>
          <w:sz w:val="20"/>
        </w:rPr>
        <w:t xml:space="preserve"> Leveransadress</w:t>
      </w:r>
    </w:p>
    <w:p w:rsidR="0079002C" w:rsidRDefault="0079002C">
      <w:pPr>
        <w:pStyle w:val="Brdtext"/>
        <w:spacing w:before="39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 w:right="112"/>
      </w:pPr>
      <w:r>
        <w:t>Dosmottagare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detsamma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leveransadress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Pascal,</w:t>
      </w:r>
      <w:r>
        <w:rPr>
          <w:spacing w:val="-3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exempelvis</w:t>
      </w:r>
      <w:r>
        <w:rPr>
          <w:spacing w:val="-4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 xml:space="preserve">boende, en hemtjänstgrupp, en mottagning eller ett utlämningsställe (apotek, apoteksombud). Flera dosmottagare kan ha en och samma adress, exempelvis kan boendet Solgården på Solgårdsgatan 1 finnas som Solgården </w:t>
      </w:r>
      <w:proofErr w:type="spellStart"/>
      <w:r>
        <w:t>avd</w:t>
      </w:r>
      <w:proofErr w:type="spellEnd"/>
      <w:r>
        <w:t xml:space="preserve"> A (dosmottagare 1), </w:t>
      </w:r>
      <w:r>
        <w:t xml:space="preserve">Solgården </w:t>
      </w:r>
      <w:proofErr w:type="spellStart"/>
      <w:r>
        <w:t>avd</w:t>
      </w:r>
      <w:proofErr w:type="spellEnd"/>
      <w:r>
        <w:t xml:space="preserve"> B (dosmottagare 2) osv. Varje dosmottagare har ett unikt </w:t>
      </w:r>
      <w:proofErr w:type="spellStart"/>
      <w:r>
        <w:t>dosmottagar</w:t>
      </w:r>
      <w:proofErr w:type="spellEnd"/>
      <w:r>
        <w:t>-id.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/>
        <w:rPr>
          <w:rFonts w:ascii="Tahoma"/>
          <w:b/>
          <w:sz w:val="20"/>
        </w:rPr>
      </w:pPr>
      <w:bookmarkStart w:id="9" w:name="Ordinationsansvarig_enhet"/>
      <w:bookmarkEnd w:id="9"/>
      <w:r>
        <w:rPr>
          <w:rFonts w:ascii="Tahoma"/>
          <w:b/>
          <w:sz w:val="20"/>
        </w:rPr>
        <w:t>Ordinationsansvarig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enhet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Brdtext"/>
        <w:spacing w:before="1"/>
        <w:ind w:left="118"/>
      </w:pPr>
      <w:r>
        <w:t>Ordinationsansvarig</w:t>
      </w:r>
      <w:r>
        <w:rPr>
          <w:spacing w:val="-4"/>
        </w:rPr>
        <w:t xml:space="preserve"> </w:t>
      </w:r>
      <w:r>
        <w:t>enhet</w:t>
      </w:r>
      <w:r>
        <w:rPr>
          <w:spacing w:val="-4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ingen</w:t>
      </w:r>
      <w:r>
        <w:rPr>
          <w:spacing w:val="-3"/>
        </w:rPr>
        <w:t xml:space="preserve"> </w:t>
      </w:r>
      <w:r>
        <w:t>obligatorisk</w:t>
      </w:r>
      <w:r>
        <w:rPr>
          <w:spacing w:val="-3"/>
        </w:rPr>
        <w:t xml:space="preserve"> </w:t>
      </w:r>
      <w:r>
        <w:t>uppgift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Pascal.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uppgiften</w:t>
      </w:r>
      <w:r>
        <w:rPr>
          <w:spacing w:val="-3"/>
        </w:rPr>
        <w:t xml:space="preserve"> </w:t>
      </w:r>
      <w:r>
        <w:t>fylls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bör</w:t>
      </w:r>
      <w:r>
        <w:rPr>
          <w:spacing w:val="-3"/>
        </w:rPr>
        <w:t xml:space="preserve"> </w:t>
      </w:r>
      <w:r>
        <w:t>det vara den vårdcentral/klinik där patienten får sin huvudsakliga vård.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/>
        <w:rPr>
          <w:rFonts w:ascii="Tahoma"/>
          <w:b/>
          <w:sz w:val="20"/>
        </w:rPr>
      </w:pPr>
      <w:bookmarkStart w:id="10" w:name="Kontaktinformation"/>
      <w:bookmarkEnd w:id="10"/>
      <w:r>
        <w:rPr>
          <w:rFonts w:ascii="Tahoma"/>
          <w:b/>
          <w:spacing w:val="-2"/>
          <w:sz w:val="20"/>
        </w:rPr>
        <w:t>Kontaktinformation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 w:right="92"/>
      </w:pPr>
      <w:r>
        <w:t>Kontaktperson</w:t>
      </w:r>
      <w:r>
        <w:rPr>
          <w:spacing w:val="-3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fungera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patientens</w:t>
      </w:r>
      <w:r>
        <w:rPr>
          <w:spacing w:val="-4"/>
        </w:rPr>
        <w:t xml:space="preserve"> </w:t>
      </w:r>
      <w:r>
        <w:t>ombud</w:t>
      </w:r>
      <w:r>
        <w:rPr>
          <w:spacing w:val="-3"/>
        </w:rPr>
        <w:t xml:space="preserve"> </w:t>
      </w:r>
      <w:r>
        <w:t>gentemot</w:t>
      </w:r>
      <w:r>
        <w:rPr>
          <w:spacing w:val="-4"/>
        </w:rPr>
        <w:t xml:space="preserve"> </w:t>
      </w:r>
      <w:r>
        <w:t>hälso-</w:t>
      </w:r>
      <w:r>
        <w:rPr>
          <w:spacing w:val="-4"/>
        </w:rPr>
        <w:t xml:space="preserve"> </w:t>
      </w:r>
      <w:r>
        <w:t>och sjukvård och apotek. När patienten själv ansvarar för sin medicinering är pat</w:t>
      </w:r>
      <w:r>
        <w:t>ienten själv kontaktperson. Om patienten har sviktande kognitiva förmågor är det olämpligt att ange denna som kontaktperson. I dessa fall bör t.ex. en närstående vara kontaktperson.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72"/>
      </w:pPr>
      <w:r>
        <w:t>När ansvaret för läkemedelshantering helt eller delvis överlåts till ansvarig sjuksköterska i hemsjukvård eller särskilt boende blir denna kontaktperson. Detta beslutas i samråd med patienten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involverad</w:t>
      </w:r>
      <w:r>
        <w:rPr>
          <w:spacing w:val="-4"/>
        </w:rPr>
        <w:t xml:space="preserve"> </w:t>
      </w:r>
      <w:r>
        <w:t>hälso-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sjukvårdspersonal.</w:t>
      </w:r>
      <w:r>
        <w:rPr>
          <w:spacing w:val="-4"/>
        </w:rPr>
        <w:t xml:space="preserve"> </w:t>
      </w:r>
      <w:r>
        <w:t>Sjuksköterska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e</w:t>
      </w:r>
      <w:r>
        <w:t>fter</w:t>
      </w:r>
      <w:r>
        <w:rPr>
          <w:spacing w:val="-3"/>
        </w:rPr>
        <w:t xml:space="preserve"> </w:t>
      </w:r>
      <w:r>
        <w:t>delegation</w:t>
      </w:r>
      <w:r>
        <w:rPr>
          <w:spacing w:val="-3"/>
        </w:rPr>
        <w:t xml:space="preserve"> </w:t>
      </w:r>
      <w:r>
        <w:t>till hemtjänst/personlig assistent eller motsvarande överlåta kontaktpersonens åtagande helt eller delvis enligt lokala rutiner.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Läs</w:t>
      </w:r>
      <w:r>
        <w:rPr>
          <w:spacing w:val="-5"/>
        </w:rPr>
        <w:t xml:space="preserve"> </w:t>
      </w:r>
      <w:r>
        <w:t>mer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dokumentet</w:t>
      </w:r>
      <w:r>
        <w:rPr>
          <w:spacing w:val="-3"/>
        </w:rPr>
        <w:t xml:space="preserve"> </w:t>
      </w:r>
      <w:hyperlink r:id="rId16">
        <w:r>
          <w:rPr>
            <w:color w:val="0000FF"/>
            <w:u w:val="single" w:color="0000FF"/>
          </w:rPr>
          <w:t>Information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till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kontak</w:t>
        </w:r>
        <w:r>
          <w:rPr>
            <w:color w:val="0000FF"/>
            <w:u w:val="single" w:color="0000FF"/>
          </w:rPr>
          <w:t>tperson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dosdispenserade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läkemedel</w:t>
        </w:r>
      </w:hyperlink>
      <w:r>
        <w:rPr>
          <w:spacing w:val="-2"/>
        </w:rPr>
        <w:t>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Uppgift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kontaktinformation/person</w:t>
      </w:r>
      <w:r>
        <w:rPr>
          <w:spacing w:val="-3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anges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Pascal.</w:t>
      </w:r>
    </w:p>
    <w:p w:rsidR="0079002C" w:rsidRDefault="00754110">
      <w:pPr>
        <w:pStyle w:val="Rubrik1"/>
        <w:spacing w:before="240"/>
      </w:pPr>
      <w:bookmarkStart w:id="11" w:name="Ansluta_patient_till_tjänsten_maskinellt"/>
      <w:bookmarkEnd w:id="11"/>
      <w:r>
        <w:t>Ansluta</w:t>
      </w:r>
      <w:r>
        <w:rPr>
          <w:spacing w:val="-6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tjänsten</w:t>
      </w:r>
      <w:r>
        <w:rPr>
          <w:spacing w:val="-3"/>
        </w:rPr>
        <w:t xml:space="preserve"> </w:t>
      </w:r>
      <w:r>
        <w:t>maskinellt</w:t>
      </w:r>
      <w:r>
        <w:rPr>
          <w:spacing w:val="-3"/>
        </w:rPr>
        <w:t xml:space="preserve"> </w:t>
      </w:r>
      <w:r>
        <w:t>dosdispenserade</w:t>
      </w:r>
      <w:r>
        <w:rPr>
          <w:spacing w:val="-3"/>
        </w:rPr>
        <w:t xml:space="preserve"> </w:t>
      </w:r>
      <w:r>
        <w:rPr>
          <w:spacing w:val="-2"/>
        </w:rPr>
        <w:t>läkemedel</w:t>
      </w:r>
    </w:p>
    <w:p w:rsidR="0079002C" w:rsidRDefault="00754110">
      <w:pPr>
        <w:pStyle w:val="Brdtext"/>
        <w:spacing w:before="280"/>
        <w:ind w:left="118" w:right="158"/>
      </w:pPr>
      <w:r>
        <w:t>Beslut om att ansluta patient till tjänsten maskinellt dosdispenserade läkemedel fattas i första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vårdcentral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klinik</w:t>
      </w:r>
      <w:r>
        <w:rPr>
          <w:spacing w:val="-3"/>
        </w:rPr>
        <w:t xml:space="preserve"> </w:t>
      </w:r>
      <w:r>
        <w:t>där</w:t>
      </w:r>
      <w:r>
        <w:rPr>
          <w:spacing w:val="-3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huvudsakliga</w:t>
      </w:r>
      <w:r>
        <w:rPr>
          <w:spacing w:val="-4"/>
        </w:rPr>
        <w:t xml:space="preserve"> </w:t>
      </w:r>
      <w:r>
        <w:t>vård.</w:t>
      </w:r>
      <w:r>
        <w:rPr>
          <w:spacing w:val="-3"/>
        </w:rPr>
        <w:t xml:space="preserve"> </w:t>
      </w:r>
      <w:r>
        <w:t>Beslut</w:t>
      </w:r>
      <w:r>
        <w:rPr>
          <w:spacing w:val="-3"/>
        </w:rPr>
        <w:t xml:space="preserve"> </w:t>
      </w:r>
      <w:r>
        <w:t>om anslutning kan också fattas av slutenvården i samband med utskrivning.</w:t>
      </w:r>
    </w:p>
    <w:p w:rsidR="0079002C" w:rsidRDefault="0079002C">
      <w:pPr>
        <w:sectPr w:rsidR="0079002C">
          <w:pgSz w:w="11910" w:h="16840"/>
          <w:pgMar w:top="1560" w:right="1320" w:bottom="1040" w:left="1300" w:header="709" w:footer="851" w:gutter="0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34AE8" id="Group 19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">
                <v:shape id="Graphic 20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54110">
      <w:pPr>
        <w:pStyle w:val="Brdtext"/>
        <w:spacing w:before="167"/>
        <w:ind w:left="118" w:right="247"/>
      </w:pPr>
      <w:r>
        <w:t xml:space="preserve">Den förskrivare och ordinationsansvarig enhet som ansluter en patient till </w:t>
      </w:r>
      <w:r>
        <w:t>tjänsten maskinellt dosdispenserade läkemedel är ansvarig för patientens samlade läkemedelsordinationer tills överenskommelse sker med annan ordinationsansvarig enhet/ansvarig</w:t>
      </w:r>
      <w:r>
        <w:rPr>
          <w:spacing w:val="-4"/>
        </w:rPr>
        <w:t xml:space="preserve"> </w:t>
      </w:r>
      <w:r>
        <w:t>läkare.</w:t>
      </w:r>
      <w:r>
        <w:rPr>
          <w:spacing w:val="-4"/>
        </w:rPr>
        <w:t xml:space="preserve"> </w:t>
      </w:r>
      <w:r>
        <w:t>Ingen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utses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ordinationsansvarig</w:t>
      </w:r>
      <w:r>
        <w:rPr>
          <w:spacing w:val="-4"/>
        </w:rPr>
        <w:t xml:space="preserve"> </w:t>
      </w:r>
      <w:r>
        <w:t>enhet/ansvarig</w:t>
      </w:r>
      <w:r>
        <w:rPr>
          <w:spacing w:val="-4"/>
        </w:rPr>
        <w:t xml:space="preserve"> </w:t>
      </w:r>
      <w:r>
        <w:t>läkare</w:t>
      </w:r>
      <w:r>
        <w:rPr>
          <w:spacing w:val="-4"/>
        </w:rPr>
        <w:t xml:space="preserve"> </w:t>
      </w:r>
      <w:r>
        <w:t xml:space="preserve">utan att </w:t>
      </w:r>
      <w:r>
        <w:t>ha fått kännedom om och accepterat detta.</w:t>
      </w:r>
    </w:p>
    <w:p w:rsidR="0079002C" w:rsidRDefault="00754110">
      <w:pPr>
        <w:pStyle w:val="Brdtext"/>
        <w:spacing w:before="250"/>
        <w:ind w:left="118"/>
      </w:pPr>
      <w:r>
        <w:t>Anslutning</w:t>
      </w:r>
      <w:r>
        <w:rPr>
          <w:spacing w:val="-7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tjänsten</w:t>
      </w:r>
      <w:r>
        <w:rPr>
          <w:spacing w:val="-4"/>
        </w:rPr>
        <w:t xml:space="preserve"> </w:t>
      </w:r>
      <w:r>
        <w:t>maskinellt</w:t>
      </w:r>
      <w:r>
        <w:rPr>
          <w:spacing w:val="-5"/>
        </w:rPr>
        <w:t xml:space="preserve"> </w:t>
      </w:r>
      <w:r>
        <w:t>dosdispenserade</w:t>
      </w:r>
      <w:r>
        <w:rPr>
          <w:spacing w:val="-5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första</w:t>
      </w:r>
      <w:r>
        <w:rPr>
          <w:spacing w:val="-5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ske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Pascal.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Brdtext"/>
        <w:spacing w:before="1"/>
        <w:ind w:left="118"/>
      </w:pPr>
      <w:r>
        <w:t>I</w:t>
      </w:r>
      <w:r>
        <w:rPr>
          <w:spacing w:val="-3"/>
        </w:rPr>
        <w:t xml:space="preserve"> </w:t>
      </w:r>
      <w:r>
        <w:t>patientens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ordineras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lokala</w:t>
      </w:r>
      <w:r>
        <w:rPr>
          <w:spacing w:val="-4"/>
        </w:rPr>
        <w:t xml:space="preserve"> </w:t>
      </w:r>
      <w:r>
        <w:t>läkemedlet</w:t>
      </w:r>
      <w:r>
        <w:rPr>
          <w:spacing w:val="-3"/>
        </w:rPr>
        <w:t xml:space="preserve"> </w:t>
      </w:r>
      <w:r>
        <w:t>”Dospatient”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uppmärksamma</w:t>
      </w:r>
      <w:r>
        <w:rPr>
          <w:spacing w:val="-3"/>
        </w:rPr>
        <w:t xml:space="preserve"> </w:t>
      </w:r>
      <w:r>
        <w:t>att förskrivning görs i Pascal. Detta är också reservrutin för vårdpersonal som inte ser dosstatusinformationen och om dosstatus-kopplingen inte fungerar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Rubrik1"/>
        <w:spacing w:before="1"/>
      </w:pPr>
      <w:bookmarkStart w:id="12" w:name="Avsluta_tjänsten_maskinellt_dosdispenser"/>
      <w:bookmarkEnd w:id="12"/>
      <w:r>
        <w:t>Avsluta</w:t>
      </w:r>
      <w:r>
        <w:rPr>
          <w:spacing w:val="-6"/>
        </w:rPr>
        <w:t xml:space="preserve"> </w:t>
      </w:r>
      <w:r>
        <w:t>tjänsten</w:t>
      </w:r>
      <w:r>
        <w:rPr>
          <w:spacing w:val="-4"/>
        </w:rPr>
        <w:t xml:space="preserve"> </w:t>
      </w:r>
      <w:r>
        <w:t>maskinellt</w:t>
      </w:r>
      <w:r>
        <w:rPr>
          <w:spacing w:val="-4"/>
        </w:rPr>
        <w:t xml:space="preserve"> </w:t>
      </w:r>
      <w:r>
        <w:t>dosdispenserade</w:t>
      </w:r>
      <w:r>
        <w:rPr>
          <w:spacing w:val="-3"/>
        </w:rPr>
        <w:t xml:space="preserve"> </w:t>
      </w:r>
      <w:r>
        <w:rPr>
          <w:spacing w:val="-2"/>
        </w:rPr>
        <w:t>läkemedel</w:t>
      </w:r>
    </w:p>
    <w:p w:rsidR="0079002C" w:rsidRDefault="00754110">
      <w:pPr>
        <w:pStyle w:val="Brdtext"/>
        <w:spacing w:before="280"/>
        <w:ind w:left="118" w:right="112"/>
      </w:pPr>
      <w:r>
        <w:t>Om övergång önskas från maskinellt dosdispenser</w:t>
      </w:r>
      <w:r>
        <w:t>ade läkemedel till sedvanlig receptskrivning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dosexpediering</w:t>
      </w:r>
      <w:r>
        <w:rPr>
          <w:spacing w:val="-3"/>
        </w:rPr>
        <w:t xml:space="preserve"> </w:t>
      </w:r>
      <w:r>
        <w:t>avslutas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Pascal</w:t>
      </w:r>
      <w:r>
        <w:rPr>
          <w:spacing w:val="-4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avregistrera</w:t>
      </w:r>
      <w:r>
        <w:rPr>
          <w:spacing w:val="-4"/>
        </w:rPr>
        <w:t xml:space="preserve"> </w:t>
      </w:r>
      <w:r>
        <w:t>patienten.</w:t>
      </w:r>
      <w:r>
        <w:rPr>
          <w:spacing w:val="-3"/>
        </w:rPr>
        <w:t xml:space="preserve"> </w:t>
      </w:r>
      <w:r>
        <w:t>När dosleverantören avslutar en patient från tjänsten tas alla patientens aktuella förskrivningar bort från receptregistret. Det innebär a</w:t>
      </w:r>
      <w:r>
        <w:t>tt patienten inte har några recept att hämta ut på sitt lokala apotek. Nya recept behöver utfärdas.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Liststycke"/>
        <w:numPr>
          <w:ilvl w:val="0"/>
          <w:numId w:val="2"/>
        </w:numPr>
        <w:tabs>
          <w:tab w:val="left" w:pos="837"/>
        </w:tabs>
        <w:ind w:hanging="359"/>
      </w:pPr>
      <w:r>
        <w:t>Säkerställ</w:t>
      </w:r>
      <w:r>
        <w:rPr>
          <w:spacing w:val="-6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patientens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aktuella</w:t>
      </w:r>
      <w:r>
        <w:rPr>
          <w:spacing w:val="-3"/>
        </w:rPr>
        <w:t xml:space="preserve"> </w:t>
      </w:r>
      <w:r>
        <w:t>ordinationer</w:t>
      </w:r>
      <w:r>
        <w:rPr>
          <w:spacing w:val="-3"/>
        </w:rPr>
        <w:t xml:space="preserve"> </w:t>
      </w:r>
      <w:r>
        <w:t>skrivs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Cosmic</w:t>
      </w:r>
      <w:r>
        <w:rPr>
          <w:spacing w:val="-3"/>
        </w:rPr>
        <w:t xml:space="preserve"> </w:t>
      </w:r>
      <w:r>
        <w:rPr>
          <w:spacing w:val="-2"/>
        </w:rPr>
        <w:t>Läkemedelslista.</w:t>
      </w:r>
    </w:p>
    <w:p w:rsidR="0079002C" w:rsidRDefault="00754110">
      <w:pPr>
        <w:pStyle w:val="Liststycke"/>
        <w:numPr>
          <w:ilvl w:val="0"/>
          <w:numId w:val="2"/>
        </w:numPr>
        <w:tabs>
          <w:tab w:val="left" w:pos="837"/>
        </w:tabs>
        <w:ind w:hanging="359"/>
      </w:pPr>
      <w:r>
        <w:t>Sätt</w:t>
      </w:r>
      <w:r>
        <w:rPr>
          <w:spacing w:val="-3"/>
        </w:rPr>
        <w:t xml:space="preserve"> </w:t>
      </w:r>
      <w:r>
        <w:t>ut</w:t>
      </w:r>
      <w:r>
        <w:rPr>
          <w:spacing w:val="-4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lokala</w:t>
      </w:r>
      <w:r>
        <w:rPr>
          <w:spacing w:val="-4"/>
        </w:rPr>
        <w:t xml:space="preserve"> </w:t>
      </w:r>
      <w:r>
        <w:t>läkemedlet</w:t>
      </w:r>
      <w:r>
        <w:rPr>
          <w:spacing w:val="-2"/>
        </w:rPr>
        <w:t xml:space="preserve"> ”Dospatient”.</w:t>
      </w:r>
    </w:p>
    <w:p w:rsidR="0079002C" w:rsidRDefault="00754110">
      <w:pPr>
        <w:pStyle w:val="Liststycke"/>
        <w:numPr>
          <w:ilvl w:val="0"/>
          <w:numId w:val="2"/>
        </w:numPr>
        <w:tabs>
          <w:tab w:val="left" w:pos="837"/>
        </w:tabs>
        <w:ind w:hanging="359"/>
      </w:pPr>
      <w:r>
        <w:t>Avsluta</w:t>
      </w:r>
      <w:r>
        <w:rPr>
          <w:spacing w:val="-6"/>
        </w:rPr>
        <w:t xml:space="preserve"> </w:t>
      </w:r>
      <w:r>
        <w:t>tjänsten</w:t>
      </w:r>
      <w:r>
        <w:rPr>
          <w:spacing w:val="-6"/>
        </w:rPr>
        <w:t xml:space="preserve"> </w:t>
      </w:r>
      <w:r>
        <w:t>dosdispenserade</w:t>
      </w:r>
      <w:r>
        <w:rPr>
          <w:spacing w:val="-5"/>
        </w:rPr>
        <w:t xml:space="preserve"> </w:t>
      </w:r>
      <w:r>
        <w:t>läkemedel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Pascal.</w:t>
      </w:r>
    </w:p>
    <w:p w:rsidR="0079002C" w:rsidRDefault="00754110">
      <w:pPr>
        <w:pStyle w:val="Liststycke"/>
        <w:numPr>
          <w:ilvl w:val="0"/>
          <w:numId w:val="2"/>
        </w:numPr>
        <w:tabs>
          <w:tab w:val="left" w:pos="838"/>
        </w:tabs>
        <w:ind w:left="838" w:right="134"/>
      </w:pPr>
      <w:r>
        <w:t>Förts</w:t>
      </w:r>
      <w:r>
        <w:rPr>
          <w:spacing w:val="-4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avslutats</w:t>
      </w:r>
      <w:r>
        <w:rPr>
          <w:spacing w:val="-3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tjänsten</w:t>
      </w:r>
      <w:r>
        <w:rPr>
          <w:spacing w:val="-3"/>
        </w:rPr>
        <w:t xml:space="preserve"> </w:t>
      </w:r>
      <w:r>
        <w:t>skickas</w:t>
      </w:r>
      <w:r>
        <w:rPr>
          <w:spacing w:val="-3"/>
        </w:rPr>
        <w:t xml:space="preserve"> </w:t>
      </w:r>
      <w:r>
        <w:t>e-recept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patientens</w:t>
      </w:r>
      <w:r>
        <w:rPr>
          <w:spacing w:val="-4"/>
        </w:rPr>
        <w:t xml:space="preserve"> </w:t>
      </w:r>
      <w:r>
        <w:t>samtliga läkemedelsordinationer, med Cosmic Läkemedelslista som underlag.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247"/>
      </w:pPr>
      <w:r>
        <w:t>Kommunikation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patient/kontaktperson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viktig</w:t>
      </w:r>
      <w:r>
        <w:rPr>
          <w:spacing w:val="-4"/>
        </w:rPr>
        <w:t xml:space="preserve"> </w:t>
      </w:r>
      <w:r>
        <w:t>då</w:t>
      </w:r>
      <w:r>
        <w:rPr>
          <w:spacing w:val="-5"/>
        </w:rPr>
        <w:t xml:space="preserve"> </w:t>
      </w:r>
      <w:r>
        <w:t>denne</w:t>
      </w:r>
      <w:r>
        <w:rPr>
          <w:spacing w:val="-4"/>
        </w:rPr>
        <w:t xml:space="preserve"> </w:t>
      </w:r>
      <w:r>
        <w:t>bör</w:t>
      </w:r>
      <w:r>
        <w:rPr>
          <w:spacing w:val="-4"/>
        </w:rPr>
        <w:t xml:space="preserve"> </w:t>
      </w:r>
      <w:r>
        <w:t>kon</w:t>
      </w:r>
      <w:r>
        <w:t>takta</w:t>
      </w:r>
      <w:r>
        <w:rPr>
          <w:spacing w:val="-5"/>
        </w:rPr>
        <w:t xml:space="preserve"> </w:t>
      </w:r>
      <w:r>
        <w:t>aktuell förskrivare om recept saknas.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185"/>
      </w:pPr>
      <w:r>
        <w:t>Observera att dosdispenserade läkemedel kan finnas kvar hos patient eller att ny leverans kan</w:t>
      </w:r>
      <w:r>
        <w:rPr>
          <w:spacing w:val="-3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väg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patient/utlämningsställe,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dessa</w:t>
      </w:r>
      <w:r>
        <w:rPr>
          <w:spacing w:val="-4"/>
        </w:rPr>
        <w:t xml:space="preserve"> </w:t>
      </w:r>
      <w:r>
        <w:t>dospåsar</w:t>
      </w:r>
      <w:r>
        <w:rPr>
          <w:spacing w:val="-3"/>
        </w:rPr>
        <w:t xml:space="preserve"> </w:t>
      </w:r>
      <w:r>
        <w:t>kasseras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automatik i samband med att avslut sk</w:t>
      </w:r>
      <w:r>
        <w:t>er i Pascal. Den som avslutar en patient från tjänsten maskinellt dosdispenserade läkemedel ska säkerställa att det praktiskt effektueras och att inaktuella dospåsar kasseras. Vid osäkerhet om status över leveranser kontaktas dosleverantören.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92"/>
      </w:pPr>
      <w:r>
        <w:t>Om</w:t>
      </w:r>
      <w:r>
        <w:rPr>
          <w:spacing w:val="-4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avlidit</w:t>
      </w:r>
      <w:r>
        <w:rPr>
          <w:spacing w:val="-3"/>
        </w:rPr>
        <w:t xml:space="preserve"> </w:t>
      </w:r>
      <w:r>
        <w:t>avslutas</w:t>
      </w:r>
      <w:r>
        <w:rPr>
          <w:spacing w:val="-4"/>
        </w:rPr>
        <w:t xml:space="preserve"> </w:t>
      </w:r>
      <w:r>
        <w:t>dosexpediering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Pascal</w:t>
      </w:r>
      <w:r>
        <w:rPr>
          <w:spacing w:val="-3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registrera</w:t>
      </w:r>
      <w:r>
        <w:rPr>
          <w:spacing w:val="-4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 xml:space="preserve">som </w:t>
      </w:r>
      <w:r>
        <w:rPr>
          <w:spacing w:val="-2"/>
        </w:rPr>
        <w:t>avliden.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Rubrik1"/>
      </w:pPr>
      <w:bookmarkStart w:id="13" w:name="Kostnad_för_maskinellt_dosdispenserade_l"/>
      <w:bookmarkEnd w:id="13"/>
      <w:r>
        <w:t>Kostnad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maskinellt</w:t>
      </w:r>
      <w:r>
        <w:rPr>
          <w:spacing w:val="-3"/>
        </w:rPr>
        <w:t xml:space="preserve"> </w:t>
      </w:r>
      <w:r>
        <w:t>dosdispenserade</w:t>
      </w:r>
      <w:r>
        <w:rPr>
          <w:spacing w:val="-1"/>
        </w:rPr>
        <w:t xml:space="preserve"> </w:t>
      </w:r>
      <w:r>
        <w:rPr>
          <w:spacing w:val="-2"/>
        </w:rPr>
        <w:t>läkemedel</w:t>
      </w:r>
    </w:p>
    <w:p w:rsidR="0079002C" w:rsidRDefault="00754110">
      <w:pPr>
        <w:pStyle w:val="Brdtext"/>
        <w:spacing w:before="280"/>
        <w:ind w:left="118" w:right="92"/>
      </w:pPr>
      <w:r>
        <w:t>Maskinellt</w:t>
      </w:r>
      <w:r>
        <w:rPr>
          <w:spacing w:val="-4"/>
        </w:rPr>
        <w:t xml:space="preserve"> </w:t>
      </w:r>
      <w:r>
        <w:t>dosdispenserade</w:t>
      </w:r>
      <w:r>
        <w:rPr>
          <w:spacing w:val="-4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genererar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kostnad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själva</w:t>
      </w:r>
      <w:r>
        <w:rPr>
          <w:spacing w:val="-4"/>
        </w:rPr>
        <w:t xml:space="preserve"> </w:t>
      </w:r>
      <w:r>
        <w:t>läkemedlet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kan generera en 2) kostnad för tjänsten att maskinellt dosdispensera läkemedlet (tjänsten upphandlas och regleras i avtal).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Läkemedelskostnaden</w:t>
      </w:r>
      <w:r>
        <w:rPr>
          <w:spacing w:val="-4"/>
        </w:rPr>
        <w:t xml:space="preserve"> </w:t>
      </w:r>
      <w:r>
        <w:t>betalar</w:t>
      </w:r>
      <w:r>
        <w:rPr>
          <w:spacing w:val="-5"/>
        </w:rPr>
        <w:t xml:space="preserve"> </w:t>
      </w:r>
      <w:r>
        <w:t>patienten</w:t>
      </w:r>
      <w:r>
        <w:rPr>
          <w:spacing w:val="-4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ramen</w:t>
      </w:r>
      <w:r>
        <w:rPr>
          <w:spacing w:val="-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högkostnadsskyddet,</w:t>
      </w:r>
      <w:r>
        <w:rPr>
          <w:spacing w:val="-4"/>
        </w:rPr>
        <w:t xml:space="preserve"> </w:t>
      </w:r>
      <w:r>
        <w:t>precis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vid sedvanlig receptförskrivning. Betalning kan</w:t>
      </w:r>
      <w:r>
        <w:t xml:space="preserve"> ske via faktura (förvalt alternativ är pappersfaktura),</w:t>
      </w:r>
      <w:r>
        <w:rPr>
          <w:spacing w:val="-2"/>
        </w:rPr>
        <w:t xml:space="preserve"> </w:t>
      </w:r>
      <w:r>
        <w:t>delbetalning</w:t>
      </w:r>
      <w:r>
        <w:rPr>
          <w:spacing w:val="-2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kontant.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betalning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delbetalning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konto</w:t>
      </w:r>
      <w:r>
        <w:rPr>
          <w:spacing w:val="-2"/>
        </w:rPr>
        <w:t xml:space="preserve"> </w:t>
      </w:r>
      <w:r>
        <w:t xml:space="preserve">tecknas med dosleverantören. Vid kontant betalning levereras läkemedel till utlämningsställe </w:t>
      </w:r>
      <w:r>
        <w:rPr>
          <w:spacing w:val="-2"/>
        </w:rPr>
        <w:t>(apotek/apoteksombud).</w:t>
      </w:r>
    </w:p>
    <w:p w:rsidR="0079002C" w:rsidRDefault="0079002C">
      <w:pPr>
        <w:sectPr w:rsidR="0079002C">
          <w:pgSz w:w="11910" w:h="16840"/>
          <w:pgMar w:top="1560" w:right="1320" w:bottom="1040" w:left="1300" w:header="709" w:footer="851" w:gutter="0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B58F5" id="Group 21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">
                <v:shape id="Graphic 22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54110">
      <w:pPr>
        <w:pStyle w:val="Brdtext"/>
        <w:spacing w:before="167"/>
        <w:ind w:left="118" w:right="112"/>
      </w:pPr>
      <w:r>
        <w:t>Kostnadsansvaret för tjänsten att maskinellt dosdispensera läkemedel belastas den vårdcentral</w:t>
      </w:r>
      <w:r>
        <w:rPr>
          <w:spacing w:val="-3"/>
        </w:rPr>
        <w:t xml:space="preserve"> </w:t>
      </w:r>
      <w:r>
        <w:t>där</w:t>
      </w:r>
      <w:r>
        <w:rPr>
          <w:spacing w:val="-3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listad.</w:t>
      </w:r>
      <w:r>
        <w:rPr>
          <w:spacing w:val="-3"/>
        </w:rPr>
        <w:t xml:space="preserve"> </w:t>
      </w:r>
      <w:r>
        <w:t>Kostnad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tjänsten</w:t>
      </w:r>
      <w:r>
        <w:rPr>
          <w:spacing w:val="-3"/>
        </w:rPr>
        <w:t xml:space="preserve"> </w:t>
      </w:r>
      <w:r>
        <w:t>dosdispensering</w:t>
      </w:r>
      <w:r>
        <w:rPr>
          <w:spacing w:val="-4"/>
        </w:rPr>
        <w:t xml:space="preserve"> </w:t>
      </w:r>
      <w:r>
        <w:t>regleras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avtal</w:t>
      </w:r>
      <w:r>
        <w:rPr>
          <w:spacing w:val="-4"/>
        </w:rPr>
        <w:t xml:space="preserve"> </w:t>
      </w:r>
      <w:r>
        <w:t>med dosleverantören och tas ut per patient och dispenserat dygn.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Brdtext"/>
        <w:spacing w:before="1"/>
        <w:ind w:left="118"/>
      </w:pPr>
      <w:r>
        <w:t>Vid</w:t>
      </w:r>
      <w:r>
        <w:rPr>
          <w:spacing w:val="-3"/>
        </w:rPr>
        <w:t xml:space="preserve"> </w:t>
      </w:r>
      <w:r>
        <w:t>akuta</w:t>
      </w:r>
      <w:r>
        <w:rPr>
          <w:spacing w:val="-4"/>
        </w:rPr>
        <w:t xml:space="preserve"> </w:t>
      </w:r>
      <w:r>
        <w:t>ändringar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dosdispenserade</w:t>
      </w:r>
      <w:r>
        <w:rPr>
          <w:spacing w:val="-4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(som</w:t>
      </w:r>
      <w:r>
        <w:rPr>
          <w:spacing w:val="-4"/>
        </w:rPr>
        <w:t xml:space="preserve"> </w:t>
      </w:r>
      <w:r>
        <w:t>genererar</w:t>
      </w:r>
      <w:r>
        <w:rPr>
          <w:spacing w:val="-3"/>
        </w:rPr>
        <w:t xml:space="preserve"> </w:t>
      </w:r>
      <w:r>
        <w:t>nya</w:t>
      </w:r>
      <w:r>
        <w:rPr>
          <w:spacing w:val="-4"/>
        </w:rPr>
        <w:t xml:space="preserve"> </w:t>
      </w:r>
      <w:r>
        <w:t>dospåsar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tillägg) tillkommer kostnad för aktuella läkemedel och antal beställda dygn.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Rubrik1"/>
        <w:spacing w:before="1"/>
      </w:pPr>
      <w:bookmarkStart w:id="14" w:name="Sortimentslista_för_maskinellt_dosdispen"/>
      <w:bookmarkEnd w:id="14"/>
      <w:r>
        <w:t>Sortimentslista</w:t>
      </w:r>
      <w:r>
        <w:rPr>
          <w:spacing w:val="-5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maskinell</w:t>
      </w:r>
      <w:r>
        <w:t>t</w:t>
      </w:r>
      <w:r>
        <w:rPr>
          <w:spacing w:val="-2"/>
        </w:rPr>
        <w:t xml:space="preserve"> </w:t>
      </w:r>
      <w:r>
        <w:t>dosdispenserade</w:t>
      </w:r>
      <w:r>
        <w:rPr>
          <w:spacing w:val="-1"/>
        </w:rPr>
        <w:t xml:space="preserve"> </w:t>
      </w:r>
      <w:r>
        <w:rPr>
          <w:spacing w:val="-2"/>
        </w:rPr>
        <w:t>läkemedel</w:t>
      </w:r>
    </w:p>
    <w:p w:rsidR="0079002C" w:rsidRDefault="00754110">
      <w:pPr>
        <w:pStyle w:val="Brdtext"/>
        <w:spacing w:before="280"/>
        <w:ind w:left="118"/>
      </w:pPr>
      <w:r>
        <w:t>Dosleverantören</w:t>
      </w:r>
      <w:r>
        <w:rPr>
          <w:spacing w:val="-5"/>
        </w:rPr>
        <w:t xml:space="preserve"> </w:t>
      </w:r>
      <w:r>
        <w:t>tillhandahåller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aktuell</w:t>
      </w:r>
      <w:r>
        <w:rPr>
          <w:spacing w:val="-6"/>
        </w:rPr>
        <w:t xml:space="preserve"> </w:t>
      </w:r>
      <w:r>
        <w:t>sortimentslista</w:t>
      </w:r>
      <w:r>
        <w:rPr>
          <w:spacing w:val="-6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maskinellt</w:t>
      </w:r>
      <w:r>
        <w:rPr>
          <w:spacing w:val="-6"/>
        </w:rPr>
        <w:t xml:space="preserve"> </w:t>
      </w:r>
      <w:r>
        <w:t>dosdispenserade läkemedel, inklusive licensläkemedel.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Brdtext"/>
        <w:spacing w:before="1"/>
        <w:ind w:left="118" w:right="260"/>
        <w:jc w:val="both"/>
      </w:pPr>
      <w:r>
        <w:t>Dossortimentet</w:t>
      </w:r>
      <w:r>
        <w:rPr>
          <w:spacing w:val="-6"/>
        </w:rPr>
        <w:t xml:space="preserve"> </w:t>
      </w:r>
      <w:r>
        <w:t>följer</w:t>
      </w:r>
      <w:r>
        <w:rPr>
          <w:spacing w:val="-5"/>
        </w:rPr>
        <w:t xml:space="preserve"> </w:t>
      </w:r>
      <w:r>
        <w:t>respektive</w:t>
      </w:r>
      <w:r>
        <w:rPr>
          <w:spacing w:val="-5"/>
        </w:rPr>
        <w:t xml:space="preserve"> </w:t>
      </w:r>
      <w:r>
        <w:t>läkemedelskommittés</w:t>
      </w:r>
      <w:r>
        <w:rPr>
          <w:spacing w:val="-5"/>
        </w:rPr>
        <w:t xml:space="preserve"> </w:t>
      </w:r>
      <w:r>
        <w:t>rekommendationer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möjligaste</w:t>
      </w:r>
      <w:r>
        <w:rPr>
          <w:spacing w:val="-6"/>
        </w:rPr>
        <w:t xml:space="preserve"> </w:t>
      </w:r>
      <w:r>
        <w:t>mån och</w:t>
      </w:r>
      <w:r>
        <w:rPr>
          <w:spacing w:val="-4"/>
        </w:rPr>
        <w:t xml:space="preserve"> </w:t>
      </w:r>
      <w:r>
        <w:t>anpassas</w:t>
      </w:r>
      <w:r>
        <w:rPr>
          <w:spacing w:val="-3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förskrivningsmönstret</w:t>
      </w:r>
      <w:r>
        <w:rPr>
          <w:spacing w:val="-3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krav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generiskt</w:t>
      </w:r>
      <w:r>
        <w:rPr>
          <w:spacing w:val="-4"/>
        </w:rPr>
        <w:t xml:space="preserve"> </w:t>
      </w:r>
      <w:r>
        <w:t>utbyte</w:t>
      </w:r>
      <w:r>
        <w:rPr>
          <w:spacing w:val="-3"/>
        </w:rPr>
        <w:t xml:space="preserve"> </w:t>
      </w:r>
      <w:r>
        <w:t>(Tandvårds-</w:t>
      </w:r>
      <w:r>
        <w:rPr>
          <w:spacing w:val="-4"/>
        </w:rPr>
        <w:t xml:space="preserve"> </w:t>
      </w:r>
      <w:r>
        <w:t>och läkemedelsförmånsverket, TLV).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I</w:t>
      </w:r>
      <w:r>
        <w:rPr>
          <w:spacing w:val="-4"/>
        </w:rPr>
        <w:t xml:space="preserve"> </w:t>
      </w:r>
      <w:r>
        <w:t>undantagsfall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halva</w:t>
      </w:r>
      <w:r>
        <w:rPr>
          <w:spacing w:val="-4"/>
        </w:rPr>
        <w:t xml:space="preserve"> </w:t>
      </w:r>
      <w:r>
        <w:t>tabletter</w:t>
      </w:r>
      <w:r>
        <w:rPr>
          <w:spacing w:val="-4"/>
        </w:rPr>
        <w:t xml:space="preserve"> </w:t>
      </w:r>
      <w:r>
        <w:t>dosdispenseras.</w:t>
      </w:r>
      <w:r>
        <w:rPr>
          <w:spacing w:val="-4"/>
        </w:rPr>
        <w:t xml:space="preserve"> </w:t>
      </w:r>
      <w:r>
        <w:t>Tabletten</w:t>
      </w:r>
      <w:r>
        <w:rPr>
          <w:spacing w:val="-4"/>
        </w:rPr>
        <w:t xml:space="preserve"> </w:t>
      </w:r>
      <w:r>
        <w:t>måste</w:t>
      </w:r>
      <w:r>
        <w:rPr>
          <w:spacing w:val="-4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försedd</w:t>
      </w:r>
      <w:r>
        <w:rPr>
          <w:spacing w:val="-4"/>
        </w:rPr>
        <w:t xml:space="preserve"> </w:t>
      </w:r>
      <w:r>
        <w:t xml:space="preserve">med </w:t>
      </w:r>
      <w:proofErr w:type="spellStart"/>
      <w:r>
        <w:rPr>
          <w:spacing w:val="-2"/>
        </w:rPr>
        <w:t>brytskåra</w:t>
      </w:r>
      <w:proofErr w:type="spellEnd"/>
      <w:r>
        <w:rPr>
          <w:spacing w:val="-2"/>
        </w:rPr>
        <w:t>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  <w:jc w:val="both"/>
      </w:pPr>
      <w:r>
        <w:t>I</w:t>
      </w:r>
      <w:r>
        <w:rPr>
          <w:spacing w:val="-3"/>
        </w:rPr>
        <w:t xml:space="preserve"> </w:t>
      </w:r>
      <w:r>
        <w:t>Pascal</w:t>
      </w:r>
      <w:r>
        <w:rPr>
          <w:spacing w:val="-4"/>
        </w:rPr>
        <w:t xml:space="preserve"> </w:t>
      </w:r>
      <w:r>
        <w:t>framgår</w:t>
      </w:r>
      <w:r>
        <w:rPr>
          <w:spacing w:val="-3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t>förskrivning</w:t>
      </w:r>
      <w:r>
        <w:rPr>
          <w:spacing w:val="-3"/>
        </w:rPr>
        <w:t xml:space="preserve"> </w:t>
      </w:r>
      <w:r>
        <w:t>aktuellt</w:t>
      </w:r>
      <w:r>
        <w:rPr>
          <w:spacing w:val="-3"/>
        </w:rPr>
        <w:t xml:space="preserve"> </w:t>
      </w:r>
      <w:r>
        <w:t>dispenserbart</w:t>
      </w:r>
      <w:r>
        <w:rPr>
          <w:spacing w:val="-2"/>
        </w:rPr>
        <w:t xml:space="preserve"> sortiment.</w:t>
      </w:r>
    </w:p>
    <w:p w:rsidR="0079002C" w:rsidRDefault="0079002C">
      <w:pPr>
        <w:pStyle w:val="Brdtext"/>
      </w:pPr>
    </w:p>
    <w:p w:rsidR="0079002C" w:rsidRDefault="00754110">
      <w:pPr>
        <w:pStyle w:val="Brdtext"/>
        <w:ind w:left="118" w:right="211"/>
        <w:jc w:val="both"/>
      </w:pPr>
      <w:r>
        <w:t>Läkemedelsenheten</w:t>
      </w:r>
      <w:r>
        <w:rPr>
          <w:spacing w:val="-3"/>
        </w:rPr>
        <w:t xml:space="preserve"> </w:t>
      </w:r>
      <w:r>
        <w:t>tar</w:t>
      </w:r>
      <w:r>
        <w:rPr>
          <w:spacing w:val="-3"/>
        </w:rPr>
        <w:t xml:space="preserve"> </w:t>
      </w:r>
      <w:r>
        <w:t>gärna</w:t>
      </w:r>
      <w:r>
        <w:rPr>
          <w:spacing w:val="-4"/>
        </w:rPr>
        <w:t xml:space="preserve"> </w:t>
      </w:r>
      <w:r>
        <w:t>emot</w:t>
      </w:r>
      <w:r>
        <w:rPr>
          <w:spacing w:val="-4"/>
        </w:rPr>
        <w:t xml:space="preserve"> </w:t>
      </w:r>
      <w:r>
        <w:t>synpunkter</w:t>
      </w:r>
      <w:r>
        <w:rPr>
          <w:spacing w:val="-3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förskrivare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dossortimentet.</w:t>
      </w:r>
      <w:r>
        <w:rPr>
          <w:spacing w:val="-3"/>
        </w:rPr>
        <w:t xml:space="preserve"> </w:t>
      </w:r>
      <w:r>
        <w:t>Mejla</w:t>
      </w:r>
      <w:r>
        <w:rPr>
          <w:spacing w:val="-4"/>
        </w:rPr>
        <w:t xml:space="preserve"> </w:t>
      </w:r>
      <w:r>
        <w:t xml:space="preserve">till </w:t>
      </w:r>
      <w:hyperlink r:id="rId17">
        <w:r>
          <w:rPr>
            <w:color w:val="0000FF"/>
            <w:spacing w:val="-2"/>
            <w:u w:val="single" w:color="0000FF"/>
          </w:rPr>
          <w:t>lakemedel@regionostergotland.se</w:t>
        </w:r>
      </w:hyperlink>
    </w:p>
    <w:p w:rsidR="0079002C" w:rsidRDefault="00754110">
      <w:pPr>
        <w:pStyle w:val="Rubrik1"/>
        <w:spacing w:before="240"/>
      </w:pPr>
      <w:bookmarkStart w:id="15" w:name="Läkemedel_som_endast_expedieras_som_orig"/>
      <w:bookmarkEnd w:id="15"/>
      <w:r>
        <w:t>Läkemedel</w:t>
      </w:r>
      <w:r>
        <w:rPr>
          <w:spacing w:val="-5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endast</w:t>
      </w:r>
      <w:r>
        <w:rPr>
          <w:spacing w:val="-2"/>
        </w:rPr>
        <w:t xml:space="preserve"> </w:t>
      </w:r>
      <w:r>
        <w:t>expedieras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originalförpackning</w:t>
      </w:r>
    </w:p>
    <w:p w:rsidR="0079002C" w:rsidRDefault="00754110">
      <w:pPr>
        <w:pStyle w:val="Brdtext"/>
        <w:spacing w:before="280"/>
        <w:ind w:left="118" w:right="92"/>
      </w:pPr>
      <w:r>
        <w:t>Alla</w:t>
      </w:r>
      <w:r>
        <w:rPr>
          <w:spacing w:val="-4"/>
        </w:rPr>
        <w:t xml:space="preserve"> </w:t>
      </w:r>
      <w:r>
        <w:t>läkemedel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dosdispenseras</w:t>
      </w:r>
      <w:r>
        <w:rPr>
          <w:spacing w:val="-4"/>
        </w:rPr>
        <w:t xml:space="preserve"> </w:t>
      </w:r>
      <w:r>
        <w:t>maskinellt.</w:t>
      </w:r>
      <w:r>
        <w:rPr>
          <w:spacing w:val="-3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ny</w:t>
      </w:r>
      <w:r>
        <w:rPr>
          <w:spacing w:val="-4"/>
        </w:rPr>
        <w:t xml:space="preserve"> </w:t>
      </w:r>
      <w:r>
        <w:t>förskrivning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Pascal</w:t>
      </w:r>
      <w:r>
        <w:rPr>
          <w:spacing w:val="-3"/>
        </w:rPr>
        <w:t xml:space="preserve"> </w:t>
      </w:r>
      <w:r>
        <w:t>får förskrivaren information om dispenserbart sortiment.</w:t>
      </w:r>
    </w:p>
    <w:p w:rsidR="0079002C" w:rsidRDefault="0079002C">
      <w:pPr>
        <w:pStyle w:val="Brdtext"/>
      </w:pPr>
    </w:p>
    <w:p w:rsidR="0079002C" w:rsidRDefault="00754110">
      <w:pPr>
        <w:pStyle w:val="Brdtext"/>
        <w:ind w:left="118"/>
        <w:jc w:val="both"/>
      </w:pPr>
      <w:r>
        <w:t>Läkemedel</w:t>
      </w:r>
      <w:r>
        <w:rPr>
          <w:spacing w:val="-5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ej</w:t>
      </w:r>
      <w:r>
        <w:rPr>
          <w:spacing w:val="-4"/>
        </w:rPr>
        <w:t xml:space="preserve"> </w:t>
      </w:r>
      <w:r>
        <w:t>dispenseras</w:t>
      </w:r>
      <w:r>
        <w:rPr>
          <w:spacing w:val="-4"/>
        </w:rPr>
        <w:t xml:space="preserve"> </w:t>
      </w:r>
      <w:r>
        <w:t>utan</w:t>
      </w:r>
      <w:r>
        <w:rPr>
          <w:spacing w:val="-2"/>
        </w:rPr>
        <w:t xml:space="preserve"> </w:t>
      </w:r>
      <w:r>
        <w:t>måste</w:t>
      </w:r>
      <w:r>
        <w:rPr>
          <w:spacing w:val="-4"/>
        </w:rPr>
        <w:t xml:space="preserve"> </w:t>
      </w:r>
      <w:r>
        <w:t>expedieras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originalförpackning</w:t>
      </w:r>
      <w:r>
        <w:rPr>
          <w:spacing w:val="-2"/>
        </w:rPr>
        <w:t xml:space="preserve"> </w:t>
      </w:r>
      <w:r>
        <w:rPr>
          <w:spacing w:val="-4"/>
        </w:rPr>
        <w:t>när: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322"/>
      </w:pPr>
      <w:r>
        <w:t>läkemedlet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avsett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sväljas</w:t>
      </w:r>
      <w:r>
        <w:rPr>
          <w:spacing w:val="-4"/>
        </w:rPr>
        <w:t xml:space="preserve"> </w:t>
      </w:r>
      <w:r>
        <w:t>helt,</w:t>
      </w:r>
      <w:r>
        <w:rPr>
          <w:spacing w:val="-4"/>
        </w:rPr>
        <w:t xml:space="preserve"> </w:t>
      </w:r>
      <w:r>
        <w:t>t.ex.</w:t>
      </w:r>
      <w:r>
        <w:rPr>
          <w:spacing w:val="-3"/>
        </w:rPr>
        <w:t xml:space="preserve"> </w:t>
      </w:r>
      <w:r>
        <w:t>tuggtabletter,</w:t>
      </w:r>
      <w:r>
        <w:rPr>
          <w:spacing w:val="-3"/>
        </w:rPr>
        <w:t xml:space="preserve"> </w:t>
      </w:r>
      <w:r>
        <w:t>munlösliga</w:t>
      </w:r>
      <w:r>
        <w:rPr>
          <w:spacing w:val="-4"/>
        </w:rPr>
        <w:t xml:space="preserve"> </w:t>
      </w:r>
      <w:r>
        <w:t>tabletter</w:t>
      </w:r>
      <w:r>
        <w:rPr>
          <w:spacing w:val="-3"/>
        </w:rPr>
        <w:t xml:space="preserve"> </w:t>
      </w:r>
      <w:r>
        <w:t xml:space="preserve">och </w:t>
      </w:r>
      <w:proofErr w:type="spellStart"/>
      <w:r>
        <w:rPr>
          <w:spacing w:val="-2"/>
        </w:rPr>
        <w:t>resoribletter</w:t>
      </w:r>
      <w:proofErr w:type="spellEnd"/>
      <w:r>
        <w:rPr>
          <w:spacing w:val="-2"/>
        </w:rPr>
        <w:t>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200"/>
      </w:pPr>
      <w:r>
        <w:t>det</w:t>
      </w:r>
      <w:r>
        <w:rPr>
          <w:spacing w:val="-4"/>
        </w:rPr>
        <w:t xml:space="preserve"> </w:t>
      </w:r>
      <w:r>
        <w:t>står</w:t>
      </w:r>
      <w:r>
        <w:rPr>
          <w:spacing w:val="-3"/>
        </w:rPr>
        <w:t xml:space="preserve"> </w:t>
      </w:r>
      <w:r>
        <w:t>angivet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FASS,</w:t>
      </w:r>
      <w:r>
        <w:rPr>
          <w:spacing w:val="-4"/>
        </w:rPr>
        <w:t xml:space="preserve"> </w:t>
      </w:r>
      <w:proofErr w:type="spellStart"/>
      <w:r>
        <w:t>bipacksedel</w:t>
      </w:r>
      <w:proofErr w:type="spellEnd"/>
      <w:r>
        <w:rPr>
          <w:spacing w:val="-4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originalförpackningen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läkemedlet</w:t>
      </w:r>
      <w:r>
        <w:rPr>
          <w:spacing w:val="-4"/>
        </w:rPr>
        <w:t xml:space="preserve"> </w:t>
      </w:r>
      <w:r>
        <w:t>ska förvaras i kartong/originalförpackning.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Läkemedelsverket</w:t>
      </w:r>
      <w:r>
        <w:rPr>
          <w:spacing w:val="-8"/>
        </w:rPr>
        <w:t xml:space="preserve"> </w:t>
      </w:r>
      <w:r>
        <w:t>nekar</w:t>
      </w:r>
      <w:r>
        <w:rPr>
          <w:spacing w:val="-6"/>
        </w:rPr>
        <w:t xml:space="preserve"> </w:t>
      </w:r>
      <w:r>
        <w:rPr>
          <w:spacing w:val="-2"/>
        </w:rPr>
        <w:t>brytningstillstånd.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308"/>
      </w:pPr>
      <w:r>
        <w:t>läkemedel</w:t>
      </w:r>
      <w:r>
        <w:rPr>
          <w:spacing w:val="-5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lämpliga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dispenseras</w:t>
      </w:r>
      <w:r>
        <w:rPr>
          <w:spacing w:val="-5"/>
        </w:rPr>
        <w:t xml:space="preserve"> </w:t>
      </w:r>
      <w:r>
        <w:t>pga.</w:t>
      </w:r>
      <w:r>
        <w:rPr>
          <w:spacing w:val="-4"/>
        </w:rPr>
        <w:t xml:space="preserve"> </w:t>
      </w:r>
      <w:r>
        <w:t>kontaminationsrisk</w:t>
      </w:r>
      <w:r>
        <w:rPr>
          <w:spacing w:val="-4"/>
        </w:rPr>
        <w:t xml:space="preserve"> </w:t>
      </w:r>
      <w:r>
        <w:t>t.ex.</w:t>
      </w:r>
      <w:r>
        <w:rPr>
          <w:spacing w:val="-4"/>
        </w:rPr>
        <w:t xml:space="preserve"> </w:t>
      </w:r>
      <w:r>
        <w:t xml:space="preserve">cytostatika, </w:t>
      </w:r>
      <w:r>
        <w:rPr>
          <w:spacing w:val="-2"/>
        </w:rPr>
        <w:t>antibiotika.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89"/>
      </w:pPr>
      <w:r>
        <w:t>läkemedel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cyklisk</w:t>
      </w:r>
      <w:r>
        <w:rPr>
          <w:spacing w:val="-3"/>
        </w:rPr>
        <w:t xml:space="preserve"> </w:t>
      </w:r>
      <w:r>
        <w:t>dosering</w:t>
      </w:r>
      <w:r>
        <w:rPr>
          <w:spacing w:val="-3"/>
        </w:rPr>
        <w:t xml:space="preserve"> </w:t>
      </w:r>
      <w:r>
        <w:t>(t.ex.</w:t>
      </w:r>
      <w:r>
        <w:rPr>
          <w:spacing w:val="-4"/>
        </w:rPr>
        <w:t xml:space="preserve"> </w:t>
      </w:r>
      <w:r>
        <w:t>p-piller)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läkemedel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varierad</w:t>
      </w:r>
      <w:r>
        <w:rPr>
          <w:spacing w:val="-3"/>
        </w:rPr>
        <w:t xml:space="preserve"> </w:t>
      </w:r>
      <w:r>
        <w:t xml:space="preserve">dosering (t.ex. </w:t>
      </w:r>
      <w:proofErr w:type="spellStart"/>
      <w:r>
        <w:t>Waran</w:t>
      </w:r>
      <w:proofErr w:type="spellEnd"/>
      <w:r>
        <w:t>).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Rubrik1"/>
      </w:pPr>
      <w:bookmarkStart w:id="16" w:name="Doseringstider"/>
      <w:bookmarkEnd w:id="16"/>
      <w:r>
        <w:rPr>
          <w:spacing w:val="-2"/>
        </w:rPr>
        <w:t>Doseringstider</w:t>
      </w:r>
    </w:p>
    <w:p w:rsidR="0079002C" w:rsidRDefault="00754110">
      <w:pPr>
        <w:pStyle w:val="Brdtext"/>
        <w:spacing w:before="280"/>
        <w:ind w:left="118" w:right="92"/>
      </w:pPr>
      <w:r>
        <w:t>Förskrivaren</w:t>
      </w:r>
      <w:r>
        <w:rPr>
          <w:spacing w:val="-4"/>
        </w:rPr>
        <w:t xml:space="preserve"> </w:t>
      </w:r>
      <w:r>
        <w:t>bör</w:t>
      </w:r>
      <w:r>
        <w:rPr>
          <w:spacing w:val="-4"/>
        </w:rPr>
        <w:t xml:space="preserve"> </w:t>
      </w:r>
      <w:r>
        <w:t>anpassa</w:t>
      </w:r>
      <w:r>
        <w:rPr>
          <w:spacing w:val="-5"/>
        </w:rPr>
        <w:t xml:space="preserve"> </w:t>
      </w:r>
      <w:r>
        <w:t>doseringstiderna</w:t>
      </w:r>
      <w:r>
        <w:rPr>
          <w:spacing w:val="-5"/>
        </w:rPr>
        <w:t xml:space="preserve"> </w:t>
      </w:r>
      <w:r>
        <w:t>beroende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patientens</w:t>
      </w:r>
      <w:r>
        <w:rPr>
          <w:spacing w:val="-5"/>
        </w:rPr>
        <w:t xml:space="preserve"> </w:t>
      </w:r>
      <w:r>
        <w:t>behov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specifikt läkemedel. Förskrivaren rekommenderas även att välja doseringstider anpassade till verksamheten i överenskommelse med sjuksköterska på särskilt boende/hemsjukvård.</w:t>
      </w:r>
    </w:p>
    <w:p w:rsidR="0079002C" w:rsidRDefault="0079002C">
      <w:pPr>
        <w:pStyle w:val="Brdtext"/>
      </w:pPr>
    </w:p>
    <w:p w:rsidR="0079002C" w:rsidRDefault="00754110">
      <w:pPr>
        <w:pStyle w:val="Brdtext"/>
        <w:ind w:left="118"/>
        <w:jc w:val="both"/>
      </w:pPr>
      <w:r>
        <w:t>I</w:t>
      </w:r>
      <w:r>
        <w:rPr>
          <w:spacing w:val="-3"/>
        </w:rPr>
        <w:t xml:space="preserve"> </w:t>
      </w:r>
      <w:r>
        <w:t>Pascal</w:t>
      </w:r>
      <w:r>
        <w:rPr>
          <w:spacing w:val="-3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möjligt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förskriva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proofErr w:type="spellStart"/>
      <w:r>
        <w:t>dostillfällen</w:t>
      </w:r>
      <w:proofErr w:type="spellEnd"/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dygn.</w:t>
      </w:r>
    </w:p>
    <w:p w:rsidR="0079002C" w:rsidRDefault="0079002C">
      <w:pPr>
        <w:jc w:val="both"/>
        <w:sectPr w:rsidR="0079002C">
          <w:pgSz w:w="11910" w:h="16840"/>
          <w:pgMar w:top="1560" w:right="1320" w:bottom="1040" w:left="1300" w:header="709" w:footer="851" w:gutter="0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97857" id="Group 23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">
                <v:shape id="Graphic 24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54110">
      <w:pPr>
        <w:pStyle w:val="Rubrik1"/>
        <w:spacing w:before="166"/>
      </w:pPr>
      <w:bookmarkStart w:id="17" w:name="Ansvarsfördelning"/>
      <w:bookmarkEnd w:id="17"/>
      <w:r>
        <w:rPr>
          <w:spacing w:val="-2"/>
        </w:rPr>
        <w:t>Ansvarsfördelning</w:t>
      </w:r>
    </w:p>
    <w:p w:rsidR="0079002C" w:rsidRDefault="00754110">
      <w:pPr>
        <w:pStyle w:val="Brdtext"/>
        <w:spacing w:before="280"/>
        <w:ind w:left="118" w:right="92"/>
      </w:pPr>
      <w:r>
        <w:t>Dosleverantör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vårdgivare</w:t>
      </w:r>
      <w:r>
        <w:rPr>
          <w:spacing w:val="-3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sluten</w:t>
      </w:r>
      <w:r>
        <w:rPr>
          <w:spacing w:val="-3"/>
        </w:rPr>
        <w:t xml:space="preserve"> </w:t>
      </w:r>
      <w:r>
        <w:t>vård,</w:t>
      </w:r>
      <w:r>
        <w:rPr>
          <w:spacing w:val="-3"/>
        </w:rPr>
        <w:t xml:space="preserve"> </w:t>
      </w:r>
      <w:r>
        <w:t>öppen</w:t>
      </w:r>
      <w:r>
        <w:rPr>
          <w:spacing w:val="-3"/>
        </w:rPr>
        <w:t xml:space="preserve"> </w:t>
      </w:r>
      <w:r>
        <w:t>vård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kommunal</w:t>
      </w:r>
      <w:r>
        <w:rPr>
          <w:spacing w:val="-3"/>
        </w:rPr>
        <w:t xml:space="preserve"> </w:t>
      </w:r>
      <w:r>
        <w:t>vård</w:t>
      </w:r>
      <w:r>
        <w:rPr>
          <w:spacing w:val="-4"/>
        </w:rPr>
        <w:t xml:space="preserve"> </w:t>
      </w:r>
      <w:r>
        <w:t>ansvarar gemensamt för att samverka för en säker överföring av förskrivningar och information.</w:t>
      </w:r>
    </w:p>
    <w:p w:rsidR="0079002C" w:rsidRDefault="0079002C">
      <w:pPr>
        <w:pStyle w:val="Brdtext"/>
        <w:spacing w:before="30"/>
      </w:pPr>
    </w:p>
    <w:p w:rsidR="0079002C" w:rsidRDefault="00754110">
      <w:pPr>
        <w:spacing w:before="1"/>
        <w:ind w:left="118"/>
        <w:rPr>
          <w:rFonts w:ascii="Tahoma" w:hAnsi="Tahoma"/>
          <w:b/>
          <w:sz w:val="20"/>
        </w:rPr>
      </w:pPr>
      <w:bookmarkStart w:id="18" w:name="Förskrivaren_ansvarar_för_att:"/>
      <w:bookmarkEnd w:id="18"/>
      <w:r>
        <w:rPr>
          <w:rFonts w:ascii="Tahoma" w:hAnsi="Tahoma"/>
          <w:b/>
          <w:sz w:val="20"/>
        </w:rPr>
        <w:t>Förskriv</w:t>
      </w:r>
      <w:r>
        <w:rPr>
          <w:rFonts w:ascii="Tahoma" w:hAnsi="Tahoma"/>
          <w:b/>
          <w:sz w:val="20"/>
        </w:rPr>
        <w:t>aren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ansvarar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</w:rPr>
        <w:t>för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att: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470"/>
      </w:pPr>
      <w:r>
        <w:t>bedöma,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samråd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patient/ansvarig</w:t>
      </w:r>
      <w:r>
        <w:rPr>
          <w:spacing w:val="-3"/>
        </w:rPr>
        <w:t xml:space="preserve"> </w:t>
      </w:r>
      <w:r>
        <w:t>sjuksköterska,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aktuell</w:t>
      </w:r>
      <w:r>
        <w:rPr>
          <w:spacing w:val="-4"/>
        </w:rPr>
        <w:t xml:space="preserve"> </w:t>
      </w:r>
      <w:r>
        <w:t>för tjänsten maskinellt dosdispenserade läkemedel enligt ovanstående kriterier.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31"/>
      </w:pPr>
      <w:r>
        <w:t>före</w:t>
      </w:r>
      <w:r>
        <w:rPr>
          <w:spacing w:val="-4"/>
        </w:rPr>
        <w:t xml:space="preserve"> </w:t>
      </w:r>
      <w:r>
        <w:t>anslutning</w:t>
      </w:r>
      <w:r>
        <w:rPr>
          <w:spacing w:val="-5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tjänsten</w:t>
      </w:r>
      <w:r>
        <w:rPr>
          <w:spacing w:val="-4"/>
        </w:rPr>
        <w:t xml:space="preserve"> </w:t>
      </w:r>
      <w:r>
        <w:t>maskinellt</w:t>
      </w:r>
      <w:r>
        <w:rPr>
          <w:spacing w:val="-5"/>
        </w:rPr>
        <w:t xml:space="preserve"> </w:t>
      </w:r>
      <w:r>
        <w:t>dosdispenserade</w:t>
      </w:r>
      <w:r>
        <w:rPr>
          <w:spacing w:val="-5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inhämta samtycke från patienten eller närstående/kontaktperson.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387"/>
      </w:pPr>
      <w:r>
        <w:t>i</w:t>
      </w:r>
      <w:r>
        <w:rPr>
          <w:spacing w:val="-5"/>
        </w:rPr>
        <w:t xml:space="preserve"> </w:t>
      </w:r>
      <w:r>
        <w:t>förekommande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informera</w:t>
      </w:r>
      <w:r>
        <w:rPr>
          <w:spacing w:val="-5"/>
        </w:rPr>
        <w:t xml:space="preserve"> </w:t>
      </w:r>
      <w:r>
        <w:t>närstående/kontaktperson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dennes</w:t>
      </w:r>
      <w:r>
        <w:rPr>
          <w:spacing w:val="-5"/>
        </w:rPr>
        <w:t xml:space="preserve"> </w:t>
      </w:r>
      <w:r>
        <w:t>ansvar</w:t>
      </w:r>
      <w:r>
        <w:rPr>
          <w:spacing w:val="-4"/>
        </w:rPr>
        <w:t xml:space="preserve"> </w:t>
      </w:r>
      <w:r>
        <w:t>enligt rubrik nedan ”Kontaktpersonen ansvarar för att”.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578"/>
      </w:pPr>
      <w:r>
        <w:t>meddela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vårdcentral/klinik</w:t>
      </w:r>
      <w:r>
        <w:rPr>
          <w:spacing w:val="-4"/>
        </w:rPr>
        <w:t xml:space="preserve"> </w:t>
      </w:r>
      <w:r>
        <w:t>där</w:t>
      </w:r>
      <w:r>
        <w:rPr>
          <w:spacing w:val="-4"/>
        </w:rPr>
        <w:t xml:space="preserve"> </w:t>
      </w:r>
      <w:r>
        <w:t>patienten</w:t>
      </w:r>
      <w:r>
        <w:rPr>
          <w:spacing w:val="-4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huvudsakliga</w:t>
      </w:r>
      <w:r>
        <w:rPr>
          <w:spacing w:val="-5"/>
        </w:rPr>
        <w:t xml:space="preserve"> </w:t>
      </w:r>
      <w:r>
        <w:t>vård</w:t>
      </w:r>
      <w:r>
        <w:rPr>
          <w:spacing w:val="-4"/>
        </w:rPr>
        <w:t xml:space="preserve"> </w:t>
      </w:r>
      <w:r>
        <w:t>och/eller ansvarig läkare/samordnade läkare att patienten ansluts till tjänsten maskinellt dosdispenserade läkemedel.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41"/>
      </w:pPr>
      <w:r>
        <w:t>vid anslutning av patient till tjänsten maskinellt dosdispenserade läkemedel vara ansvarig</w:t>
      </w:r>
      <w:r>
        <w:rPr>
          <w:spacing w:val="-6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patientens</w:t>
      </w:r>
      <w:r>
        <w:rPr>
          <w:spacing w:val="-6"/>
        </w:rPr>
        <w:t xml:space="preserve"> </w:t>
      </w:r>
      <w:r>
        <w:t>samlade</w:t>
      </w:r>
      <w:r>
        <w:rPr>
          <w:spacing w:val="-5"/>
        </w:rPr>
        <w:t xml:space="preserve"> </w:t>
      </w:r>
      <w:r>
        <w:t>läkemedelsförskrivningar</w:t>
      </w:r>
      <w:r>
        <w:rPr>
          <w:spacing w:val="-6"/>
        </w:rPr>
        <w:t xml:space="preserve"> </w:t>
      </w:r>
      <w:r>
        <w:t>tills</w:t>
      </w:r>
      <w:r>
        <w:rPr>
          <w:spacing w:val="-6"/>
        </w:rPr>
        <w:t xml:space="preserve"> </w:t>
      </w:r>
      <w:r>
        <w:t>överenskommelse</w:t>
      </w:r>
      <w:r>
        <w:rPr>
          <w:spacing w:val="-5"/>
        </w:rPr>
        <w:t xml:space="preserve"> </w:t>
      </w:r>
      <w:r>
        <w:t>sker med annan vårdcentral/klinik där patienten får sin huvudsakliga vård och/eller ansvarig läkare.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239"/>
      </w:pPr>
      <w:r>
        <w:t>i</w:t>
      </w:r>
      <w:r>
        <w:rPr>
          <w:spacing w:val="-4"/>
        </w:rPr>
        <w:t xml:space="preserve"> </w:t>
      </w:r>
      <w:r>
        <w:t>patientens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ordinera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lokala</w:t>
      </w:r>
      <w:r>
        <w:rPr>
          <w:spacing w:val="-4"/>
        </w:rPr>
        <w:t xml:space="preserve"> </w:t>
      </w:r>
      <w:r>
        <w:t>läkemedlet</w:t>
      </w:r>
      <w:r>
        <w:rPr>
          <w:spacing w:val="-4"/>
        </w:rPr>
        <w:t xml:space="preserve"> </w:t>
      </w:r>
      <w:r>
        <w:t>”Dospatient”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tydliggöra</w:t>
      </w:r>
      <w:r>
        <w:rPr>
          <w:spacing w:val="-4"/>
        </w:rPr>
        <w:t xml:space="preserve"> </w:t>
      </w:r>
      <w:r>
        <w:t>att patienten är anslute</w:t>
      </w:r>
      <w:r>
        <w:t>n till tjänsten maskinellt dosdispenserade läkemedel.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492"/>
      </w:pPr>
      <w:r>
        <w:t>säkerställa att ordinationen och förskrivningen är lämplig tillsammans med patientens</w:t>
      </w:r>
      <w:r>
        <w:rPr>
          <w:spacing w:val="-5"/>
        </w:rPr>
        <w:t xml:space="preserve"> </w:t>
      </w:r>
      <w:r>
        <w:t>övriga</w:t>
      </w:r>
      <w:r>
        <w:rPr>
          <w:spacing w:val="-5"/>
        </w:rPr>
        <w:t xml:space="preserve"> </w:t>
      </w:r>
      <w:r>
        <w:t>läkemedel,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riktlinje</w:t>
      </w:r>
      <w:r>
        <w:rPr>
          <w:spacing w:val="-4"/>
        </w:rPr>
        <w:t xml:space="preserve"> </w:t>
      </w:r>
      <w:hyperlink r:id="rId18">
        <w:r>
          <w:rPr>
            <w:color w:val="0000FF"/>
            <w:u w:val="single" w:color="0000FF"/>
          </w:rPr>
          <w:t>Ansvar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för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samlade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läkemedelslistan</w:t>
        </w:r>
      </w:hyperlink>
      <w:r>
        <w:t>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248"/>
        <w:jc w:val="both"/>
      </w:pPr>
      <w:r>
        <w:t>ny</w:t>
      </w:r>
      <w:r>
        <w:rPr>
          <w:spacing w:val="-5"/>
        </w:rPr>
        <w:t xml:space="preserve"> </w:t>
      </w:r>
      <w:r>
        <w:t>förskrivning/ändring/utsättning</w:t>
      </w:r>
      <w:r>
        <w:rPr>
          <w:spacing w:val="-5"/>
        </w:rPr>
        <w:t xml:space="preserve"> </w:t>
      </w:r>
      <w:r>
        <w:t>görs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Pascal.</w:t>
      </w:r>
      <w:r>
        <w:rPr>
          <w:spacing w:val="-5"/>
        </w:rPr>
        <w:t xml:space="preserve"> </w:t>
      </w:r>
      <w:r>
        <w:t>Dessutom</w:t>
      </w:r>
      <w:r>
        <w:rPr>
          <w:spacing w:val="-5"/>
        </w:rPr>
        <w:t xml:space="preserve"> </w:t>
      </w:r>
      <w:r>
        <w:t>avgöra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förändringen kräver</w:t>
      </w:r>
      <w:r>
        <w:rPr>
          <w:spacing w:val="-2"/>
        </w:rPr>
        <w:t xml:space="preserve"> </w:t>
      </w:r>
      <w:r>
        <w:t>akut</w:t>
      </w:r>
      <w:r>
        <w:rPr>
          <w:spacing w:val="-3"/>
        </w:rPr>
        <w:t xml:space="preserve"> </w:t>
      </w:r>
      <w:r>
        <w:t>produktion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förändringen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gälla</w:t>
      </w:r>
      <w:r>
        <w:rPr>
          <w:spacing w:val="-3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nästa</w:t>
      </w:r>
      <w:r>
        <w:rPr>
          <w:spacing w:val="-3"/>
        </w:rPr>
        <w:t xml:space="preserve"> </w:t>
      </w:r>
      <w:r>
        <w:t xml:space="preserve">ordinarie </w:t>
      </w:r>
      <w:r>
        <w:rPr>
          <w:spacing w:val="-2"/>
        </w:rPr>
        <w:t>dosperiod.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756"/>
      </w:pPr>
      <w:r>
        <w:t>ange</w:t>
      </w:r>
      <w:r>
        <w:rPr>
          <w:spacing w:val="-6"/>
        </w:rPr>
        <w:t xml:space="preserve"> </w:t>
      </w:r>
      <w:r>
        <w:t>ordinationsorsak/utsättningsorsak</w:t>
      </w:r>
      <w:r>
        <w:rPr>
          <w:spacing w:val="-6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respektive</w:t>
      </w:r>
      <w:r>
        <w:rPr>
          <w:spacing w:val="-6"/>
        </w:rPr>
        <w:t xml:space="preserve"> </w:t>
      </w:r>
      <w:r>
        <w:t>läkemedel</w:t>
      </w:r>
      <w:r>
        <w:rPr>
          <w:spacing w:val="-7"/>
        </w:rPr>
        <w:t xml:space="preserve"> </w:t>
      </w:r>
      <w:r>
        <w:t>samt</w:t>
      </w:r>
      <w:r>
        <w:rPr>
          <w:spacing w:val="-6"/>
        </w:rPr>
        <w:t xml:space="preserve"> </w:t>
      </w:r>
      <w:r>
        <w:t>anpassa doseringstider efter patientens behov.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49"/>
      </w:pPr>
      <w:r>
        <w:t>dokumentera ordinationsändringar (ny förskrivning/ordinationsändring/utsättning) i</w:t>
      </w:r>
      <w:r>
        <w:rPr>
          <w:spacing w:val="-5"/>
        </w:rPr>
        <w:t xml:space="preserve"> </w:t>
      </w:r>
      <w:r>
        <w:t>patientens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enligt</w:t>
      </w:r>
      <w:r>
        <w:rPr>
          <w:spacing w:val="-4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Östergötlands</w:t>
      </w:r>
      <w:r>
        <w:rPr>
          <w:spacing w:val="-5"/>
        </w:rPr>
        <w:t xml:space="preserve"> </w:t>
      </w:r>
      <w:r>
        <w:t>rutin</w:t>
      </w:r>
      <w:r>
        <w:rPr>
          <w:spacing w:val="-4"/>
        </w:rPr>
        <w:t xml:space="preserve"> </w:t>
      </w:r>
      <w:hyperlink r:id="rId19">
        <w:r>
          <w:rPr>
            <w:color w:val="0000FF"/>
            <w:u w:val="single" w:color="0000FF"/>
          </w:rPr>
          <w:t>Läkemedelshantering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Cosmic</w:t>
        </w:r>
      </w:hyperlink>
      <w:r>
        <w:t>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569"/>
      </w:pPr>
      <w:r>
        <w:t>informera</w:t>
      </w:r>
      <w:r>
        <w:rPr>
          <w:spacing w:val="-9"/>
        </w:rPr>
        <w:t xml:space="preserve"> </w:t>
      </w:r>
      <w:r>
        <w:t>patienten</w:t>
      </w:r>
      <w:r>
        <w:rPr>
          <w:spacing w:val="-8"/>
        </w:rPr>
        <w:t xml:space="preserve"> </w:t>
      </w:r>
      <w:r>
        <w:t>eller</w:t>
      </w:r>
      <w:r>
        <w:rPr>
          <w:spacing w:val="-8"/>
        </w:rPr>
        <w:t xml:space="preserve"> </w:t>
      </w:r>
      <w:r>
        <w:t>närstående/kontaktperson/sjuksköterska</w:t>
      </w:r>
      <w:r>
        <w:rPr>
          <w:spacing w:val="-9"/>
        </w:rPr>
        <w:t xml:space="preserve"> </w:t>
      </w:r>
      <w:r>
        <w:t xml:space="preserve">vid </w:t>
      </w:r>
      <w:r>
        <w:rPr>
          <w:spacing w:val="-2"/>
        </w:rPr>
        <w:t>ordinationsändringar.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218"/>
      </w:pPr>
      <w:r>
        <w:t>avsluta tjänsten maskinellt dosdispenserade läkemedel enligt avsnittet "Avsluta tjänsten</w:t>
      </w:r>
      <w:r>
        <w:rPr>
          <w:spacing w:val="-1"/>
        </w:rPr>
        <w:t xml:space="preserve"> </w:t>
      </w:r>
      <w:r>
        <w:t>maskinellt</w:t>
      </w:r>
      <w:r>
        <w:rPr>
          <w:spacing w:val="-2"/>
        </w:rPr>
        <w:t xml:space="preserve"> </w:t>
      </w:r>
      <w:r>
        <w:t>dosdispenserade</w:t>
      </w:r>
      <w:r>
        <w:rPr>
          <w:spacing w:val="-2"/>
        </w:rPr>
        <w:t xml:space="preserve"> </w:t>
      </w:r>
      <w:r>
        <w:t>läkemedel"</w:t>
      </w:r>
      <w:r>
        <w:rPr>
          <w:spacing w:val="-1"/>
        </w:rPr>
        <w:t xml:space="preserve"> </w:t>
      </w:r>
      <w:r>
        <w:t>då</w:t>
      </w:r>
      <w:r>
        <w:rPr>
          <w:spacing w:val="-2"/>
        </w:rPr>
        <w:t xml:space="preserve"> </w:t>
      </w:r>
      <w:r>
        <w:t>ovanstående</w:t>
      </w:r>
      <w:r>
        <w:rPr>
          <w:spacing w:val="-1"/>
        </w:rPr>
        <w:t xml:space="preserve"> </w:t>
      </w:r>
      <w:r>
        <w:t>förutsättningar</w:t>
      </w:r>
      <w:r>
        <w:rPr>
          <w:spacing w:val="-1"/>
        </w:rPr>
        <w:t xml:space="preserve"> </w:t>
      </w:r>
      <w:r>
        <w:t>inte längre uppfylls och informera patienten eller närstående/kontaktperson/sjuksköterska.</w:t>
      </w:r>
      <w:r>
        <w:rPr>
          <w:spacing w:val="-7"/>
        </w:rPr>
        <w:t xml:space="preserve"> </w:t>
      </w:r>
      <w:r>
        <w:t>Förskrivare</w:t>
      </w:r>
      <w:r>
        <w:rPr>
          <w:spacing w:val="-7"/>
        </w:rPr>
        <w:t xml:space="preserve"> </w:t>
      </w:r>
      <w:r>
        <w:t>kan</w:t>
      </w:r>
      <w:r>
        <w:rPr>
          <w:spacing w:val="-6"/>
        </w:rPr>
        <w:t xml:space="preserve"> </w:t>
      </w:r>
      <w:r>
        <w:t>överlåta</w:t>
      </w:r>
      <w:r>
        <w:rPr>
          <w:spacing w:val="-7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sjuksköterska att informera dosleverantör att tjänsten dosdispense</w:t>
      </w:r>
      <w:r>
        <w:t>rade läkemedel ska avslutas.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045"/>
      </w:pPr>
      <w:r>
        <w:t>vid avslut av tjänsten säkerställa att inaktuella dospåsar kasseras genom kommunikation</w:t>
      </w:r>
      <w:r>
        <w:rPr>
          <w:spacing w:val="-12"/>
        </w:rPr>
        <w:t xml:space="preserve"> </w:t>
      </w:r>
      <w:r>
        <w:t>med</w:t>
      </w:r>
      <w:r>
        <w:rPr>
          <w:spacing w:val="-12"/>
        </w:rPr>
        <w:t xml:space="preserve"> </w:t>
      </w:r>
      <w:r>
        <w:t>patient/närstående/kontaktperson/sjuksköterska</w:t>
      </w:r>
      <w:r>
        <w:rPr>
          <w:spacing w:val="-13"/>
        </w:rPr>
        <w:t xml:space="preserve"> </w:t>
      </w:r>
      <w:r>
        <w:t xml:space="preserve">eller </w:t>
      </w:r>
      <w:r>
        <w:rPr>
          <w:spacing w:val="-2"/>
        </w:rPr>
        <w:t>dosleverantör.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rapportera</w:t>
      </w:r>
      <w:r>
        <w:rPr>
          <w:spacing w:val="-5"/>
        </w:rPr>
        <w:t xml:space="preserve"> </w:t>
      </w:r>
      <w:r>
        <w:t>avvikelser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dosleverantör</w:t>
      </w:r>
      <w:r>
        <w:rPr>
          <w:spacing w:val="-2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enligt</w:t>
      </w:r>
      <w:r>
        <w:rPr>
          <w:spacing w:val="-3"/>
        </w:rPr>
        <w:t xml:space="preserve"> </w:t>
      </w:r>
      <w:r>
        <w:t>lokala</w:t>
      </w:r>
      <w:r>
        <w:rPr>
          <w:spacing w:val="-2"/>
        </w:rPr>
        <w:t xml:space="preserve"> rutiner</w:t>
      </w:r>
      <w:r>
        <w:rPr>
          <w:spacing w:val="-2"/>
        </w:rPr>
        <w:t>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/>
        <w:rPr>
          <w:rFonts w:ascii="Tahoma" w:hAnsi="Tahoma"/>
          <w:b/>
          <w:sz w:val="20"/>
        </w:rPr>
      </w:pPr>
      <w:bookmarkStart w:id="19" w:name="Kontaktpersonen_ansvarar_för_att:"/>
      <w:bookmarkEnd w:id="19"/>
      <w:r>
        <w:rPr>
          <w:rFonts w:ascii="Tahoma" w:hAnsi="Tahoma"/>
          <w:b/>
          <w:sz w:val="20"/>
        </w:rPr>
        <w:t>Kontaktpersonen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z w:val="20"/>
        </w:rPr>
        <w:t>ansvarar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för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att:</w:t>
      </w:r>
    </w:p>
    <w:p w:rsidR="0079002C" w:rsidRDefault="0079002C">
      <w:pPr>
        <w:pStyle w:val="Brdtext"/>
        <w:spacing w:before="39"/>
        <w:rPr>
          <w:rFonts w:ascii="Tahoma"/>
          <w:b/>
          <w:sz w:val="20"/>
        </w:rPr>
      </w:pP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tillse</w:t>
      </w:r>
      <w:r>
        <w:rPr>
          <w:spacing w:val="-7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Förteckning</w:t>
      </w:r>
      <w:r>
        <w:rPr>
          <w:spacing w:val="-5"/>
        </w:rPr>
        <w:t xml:space="preserve"> </w:t>
      </w:r>
      <w:r>
        <w:t>recept</w:t>
      </w:r>
      <w:r>
        <w:rPr>
          <w:spacing w:val="-5"/>
        </w:rPr>
        <w:t xml:space="preserve"> </w:t>
      </w:r>
      <w:r>
        <w:t>kommer</w:t>
      </w:r>
      <w:r>
        <w:rPr>
          <w:spacing w:val="-4"/>
        </w:rPr>
        <w:t xml:space="preserve"> </w:t>
      </w:r>
      <w:r>
        <w:t>patienten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rPr>
          <w:spacing w:val="-4"/>
        </w:rPr>
        <w:t>del.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639"/>
      </w:pPr>
      <w:r>
        <w:t>tillse att information som kommer från dosleverantören (t.ex. påminnelse av receptförnyelse)</w:t>
      </w:r>
      <w:r>
        <w:rPr>
          <w:spacing w:val="-6"/>
        </w:rPr>
        <w:t xml:space="preserve"> </w:t>
      </w:r>
      <w:r>
        <w:t>gällande</w:t>
      </w:r>
      <w:r>
        <w:rPr>
          <w:spacing w:val="-6"/>
        </w:rPr>
        <w:t xml:space="preserve"> </w:t>
      </w:r>
      <w:r>
        <w:t>patientens</w:t>
      </w:r>
      <w:r>
        <w:rPr>
          <w:spacing w:val="-5"/>
        </w:rPr>
        <w:t xml:space="preserve"> </w:t>
      </w:r>
      <w:r>
        <w:t>läkemedel</w:t>
      </w:r>
      <w:r>
        <w:rPr>
          <w:spacing w:val="-6"/>
        </w:rPr>
        <w:t xml:space="preserve"> </w:t>
      </w:r>
      <w:r>
        <w:t>meddelas</w:t>
      </w:r>
      <w:r>
        <w:rPr>
          <w:spacing w:val="-6"/>
        </w:rPr>
        <w:t xml:space="preserve"> </w:t>
      </w:r>
      <w:r>
        <w:t>patienten</w:t>
      </w:r>
      <w:r>
        <w:rPr>
          <w:spacing w:val="-5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 xml:space="preserve">ansvarig </w:t>
      </w:r>
      <w:r>
        <w:rPr>
          <w:spacing w:val="-2"/>
        </w:rPr>
        <w:t>läkare/sjuksköterska.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039"/>
      </w:pPr>
      <w:r>
        <w:t>bevaka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följa</w:t>
      </w:r>
      <w:r>
        <w:rPr>
          <w:spacing w:val="-4"/>
        </w:rPr>
        <w:t xml:space="preserve"> </w:t>
      </w:r>
      <w:r>
        <w:t>upp,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förskrivning</w:t>
      </w:r>
      <w:r>
        <w:rPr>
          <w:spacing w:val="-3"/>
        </w:rPr>
        <w:t xml:space="preserve"> </w:t>
      </w:r>
      <w:r>
        <w:t>förnyas</w:t>
      </w:r>
      <w:r>
        <w:rPr>
          <w:spacing w:val="-4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påminnelse</w:t>
      </w:r>
      <w:r>
        <w:rPr>
          <w:spacing w:val="-4"/>
        </w:rPr>
        <w:t xml:space="preserve"> </w:t>
      </w:r>
      <w:r>
        <w:t>erhålls</w:t>
      </w:r>
      <w:r>
        <w:rPr>
          <w:spacing w:val="-4"/>
        </w:rPr>
        <w:t xml:space="preserve"> </w:t>
      </w:r>
      <w:r>
        <w:t xml:space="preserve">från </w:t>
      </w:r>
      <w:r>
        <w:rPr>
          <w:spacing w:val="-2"/>
        </w:rPr>
        <w:t>dosleverantören.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744"/>
      </w:pPr>
      <w:r>
        <w:t>om</w:t>
      </w:r>
      <w:r>
        <w:rPr>
          <w:spacing w:val="-5"/>
        </w:rPr>
        <w:t xml:space="preserve"> </w:t>
      </w:r>
      <w:r>
        <w:t>möjligt</w:t>
      </w:r>
      <w:r>
        <w:rPr>
          <w:spacing w:val="-4"/>
        </w:rPr>
        <w:t xml:space="preserve"> </w:t>
      </w:r>
      <w:r>
        <w:t>tillse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aktuell</w:t>
      </w:r>
      <w:r>
        <w:rPr>
          <w:spacing w:val="-5"/>
        </w:rPr>
        <w:t xml:space="preserve"> </w:t>
      </w:r>
      <w:r>
        <w:t>Förteckning</w:t>
      </w:r>
      <w:r>
        <w:rPr>
          <w:spacing w:val="-4"/>
        </w:rPr>
        <w:t xml:space="preserve"> </w:t>
      </w:r>
      <w:r>
        <w:t>recept</w:t>
      </w:r>
      <w:r>
        <w:rPr>
          <w:spacing w:val="-4"/>
        </w:rPr>
        <w:t xml:space="preserve"> </w:t>
      </w:r>
      <w:r>
        <w:t>medföljer</w:t>
      </w:r>
      <w:r>
        <w:rPr>
          <w:spacing w:val="-4"/>
        </w:rPr>
        <w:t xml:space="preserve"> </w:t>
      </w:r>
      <w:r>
        <w:t>patienten</w:t>
      </w:r>
      <w:r>
        <w:rPr>
          <w:spacing w:val="-4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t xml:space="preserve">samtliga </w:t>
      </w:r>
      <w:r>
        <w:rPr>
          <w:spacing w:val="-2"/>
        </w:rPr>
        <w:t>vårdkontakter.</w:t>
      </w:r>
    </w:p>
    <w:p w:rsidR="0079002C" w:rsidRDefault="0079002C">
      <w:pPr>
        <w:sectPr w:rsidR="0079002C">
          <w:pgSz w:w="11910" w:h="16840"/>
          <w:pgMar w:top="1560" w:right="1320" w:bottom="1040" w:left="1300" w:header="709" w:footer="851" w:gutter="0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363FA" id="Group 25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">
                <v:shape id="Graphic 26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spacing w:before="167"/>
        <w:ind w:right="451"/>
      </w:pPr>
      <w:r>
        <w:t>meddela dosleverantören vid ändringar i patientens administrativa uppgifter och ändring</w:t>
      </w:r>
      <w:r>
        <w:rPr>
          <w:spacing w:val="-4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expedieringens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dospåsar,</w:t>
      </w:r>
      <w:r>
        <w:rPr>
          <w:spacing w:val="-4"/>
        </w:rPr>
        <w:t xml:space="preserve"> </w:t>
      </w:r>
      <w:r>
        <w:t>d.v.s.</w:t>
      </w:r>
      <w:r>
        <w:rPr>
          <w:spacing w:val="-4"/>
        </w:rPr>
        <w:t xml:space="preserve"> </w:t>
      </w:r>
      <w:r>
        <w:t>pågående/pausa/avsluta</w:t>
      </w:r>
      <w:r>
        <w:rPr>
          <w:spacing w:val="-5"/>
        </w:rPr>
        <w:t xml:space="preserve"> </w:t>
      </w:r>
      <w:r>
        <w:t>samt om patienten avlider.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791"/>
      </w:pPr>
      <w:r>
        <w:t xml:space="preserve">vid avslut av tjänsten maskinellt dosdispenserade läkemedel och övergång </w:t>
      </w:r>
      <w:r>
        <w:t>till sedvanlig</w:t>
      </w:r>
      <w:r>
        <w:rPr>
          <w:spacing w:val="-5"/>
        </w:rPr>
        <w:t xml:space="preserve"> </w:t>
      </w:r>
      <w:r>
        <w:t>receptskrivning,</w:t>
      </w:r>
      <w:r>
        <w:rPr>
          <w:spacing w:val="-6"/>
        </w:rPr>
        <w:t xml:space="preserve"> </w:t>
      </w:r>
      <w:r>
        <w:t>meddela</w:t>
      </w:r>
      <w:r>
        <w:rPr>
          <w:spacing w:val="-5"/>
        </w:rPr>
        <w:t xml:space="preserve"> </w:t>
      </w:r>
      <w:r>
        <w:t>förskrivare/den</w:t>
      </w:r>
      <w:r>
        <w:rPr>
          <w:spacing w:val="-5"/>
        </w:rPr>
        <w:t xml:space="preserve"> </w:t>
      </w:r>
      <w:r>
        <w:t>vårdcentral</w:t>
      </w:r>
      <w:r>
        <w:rPr>
          <w:spacing w:val="-5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klinik</w:t>
      </w:r>
      <w:r>
        <w:rPr>
          <w:spacing w:val="-5"/>
        </w:rPr>
        <w:t xml:space="preserve"> </w:t>
      </w:r>
      <w:r>
        <w:t>där patienten får sin huvudsakliga vård om behov av nya recept.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Brdtext"/>
        <w:spacing w:before="1"/>
        <w:ind w:left="118"/>
      </w:pPr>
      <w:r>
        <w:t>Läs</w:t>
      </w:r>
      <w:r>
        <w:rPr>
          <w:spacing w:val="-5"/>
        </w:rPr>
        <w:t xml:space="preserve"> </w:t>
      </w:r>
      <w:r>
        <w:t>mer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dokumentet</w:t>
      </w:r>
      <w:r>
        <w:rPr>
          <w:spacing w:val="-3"/>
        </w:rPr>
        <w:t xml:space="preserve"> </w:t>
      </w:r>
      <w:hyperlink r:id="rId20">
        <w:r>
          <w:rPr>
            <w:color w:val="0000FF"/>
            <w:u w:val="single" w:color="0000FF"/>
          </w:rPr>
          <w:t>Information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till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kontaktperson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dosdispenserade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läkemedel</w:t>
        </w:r>
      </w:hyperlink>
      <w:r>
        <w:rPr>
          <w:spacing w:val="-2"/>
        </w:rPr>
        <w:t>.</w:t>
      </w:r>
    </w:p>
    <w:p w:rsidR="0079002C" w:rsidRDefault="0079002C">
      <w:pPr>
        <w:pStyle w:val="Brdtext"/>
        <w:spacing w:before="52"/>
        <w:rPr>
          <w:sz w:val="20"/>
        </w:rPr>
      </w:pPr>
    </w:p>
    <w:p w:rsidR="0079002C" w:rsidRDefault="00754110">
      <w:pPr>
        <w:ind w:left="118"/>
        <w:rPr>
          <w:rFonts w:ascii="Tahoma" w:hAnsi="Tahoma"/>
          <w:b/>
          <w:sz w:val="20"/>
        </w:rPr>
      </w:pPr>
      <w:bookmarkStart w:id="20" w:name="Sjuksköterska_som_är_kontaktperson_ansva"/>
      <w:bookmarkEnd w:id="20"/>
      <w:r>
        <w:rPr>
          <w:rFonts w:ascii="Tahoma" w:hAnsi="Tahoma"/>
          <w:b/>
          <w:sz w:val="20"/>
        </w:rPr>
        <w:t>Sjuksköterska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som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</w:rPr>
        <w:t>är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kontaktperson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ansvarar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  <w:u w:val="single"/>
        </w:rPr>
        <w:t>även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</w:rPr>
        <w:t>för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att:</w:t>
      </w:r>
    </w:p>
    <w:p w:rsidR="0079002C" w:rsidRDefault="0079002C">
      <w:pPr>
        <w:pStyle w:val="Brdtext"/>
        <w:spacing w:before="15"/>
        <w:rPr>
          <w:rFonts w:ascii="Tahoma"/>
          <w:b/>
        </w:rPr>
      </w:pP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344"/>
      </w:pPr>
      <w:r>
        <w:t>bevaka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aktuell</w:t>
      </w:r>
      <w:r>
        <w:rPr>
          <w:spacing w:val="-4"/>
        </w:rPr>
        <w:t xml:space="preserve"> </w:t>
      </w:r>
      <w:r>
        <w:t>Förteckning</w:t>
      </w:r>
      <w:r>
        <w:rPr>
          <w:spacing w:val="-4"/>
        </w:rPr>
        <w:t xml:space="preserve"> </w:t>
      </w:r>
      <w:r>
        <w:t>recept</w:t>
      </w:r>
      <w:r>
        <w:rPr>
          <w:spacing w:val="-3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hos</w:t>
      </w:r>
      <w:r>
        <w:rPr>
          <w:spacing w:val="-4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hos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övertagit patientens läkemedelsansvar.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590"/>
      </w:pPr>
      <w:r>
        <w:t>kontrollera</w:t>
      </w:r>
      <w:r>
        <w:rPr>
          <w:spacing w:val="-5"/>
        </w:rPr>
        <w:t xml:space="preserve"> </w:t>
      </w:r>
      <w:r>
        <w:t>Förteckning</w:t>
      </w:r>
      <w:r>
        <w:rPr>
          <w:spacing w:val="-5"/>
        </w:rPr>
        <w:t xml:space="preserve"> </w:t>
      </w:r>
      <w:r>
        <w:t>recept</w:t>
      </w:r>
      <w:r>
        <w:rPr>
          <w:spacing w:val="-5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dospåsar</w:t>
      </w:r>
      <w:r>
        <w:rPr>
          <w:spacing w:val="-4"/>
        </w:rPr>
        <w:t xml:space="preserve"> </w:t>
      </w:r>
      <w:r>
        <w:t>avseende</w:t>
      </w:r>
      <w:r>
        <w:rPr>
          <w:spacing w:val="-5"/>
        </w:rPr>
        <w:t xml:space="preserve"> </w:t>
      </w:r>
      <w:r>
        <w:t>överenskomna</w:t>
      </w:r>
      <w:r>
        <w:rPr>
          <w:spacing w:val="-5"/>
        </w:rPr>
        <w:t xml:space="preserve"> </w:t>
      </w:r>
      <w:r>
        <w:t>ändringar</w:t>
      </w:r>
      <w:r>
        <w:rPr>
          <w:spacing w:val="-4"/>
        </w:rPr>
        <w:t xml:space="preserve"> </w:t>
      </w:r>
      <w:r>
        <w:t>i patientens läkemedelsbehandling, enligt lokala rutiner.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beställa</w:t>
      </w:r>
      <w:r>
        <w:rPr>
          <w:spacing w:val="-4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originalförpackning.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rapportera</w:t>
      </w:r>
      <w:r>
        <w:rPr>
          <w:spacing w:val="-5"/>
        </w:rPr>
        <w:t xml:space="preserve"> </w:t>
      </w:r>
      <w:r>
        <w:t>avvikelser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dosleverantör</w:t>
      </w:r>
      <w:r>
        <w:rPr>
          <w:spacing w:val="-2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enligt</w:t>
      </w:r>
      <w:r>
        <w:rPr>
          <w:spacing w:val="-3"/>
        </w:rPr>
        <w:t xml:space="preserve"> </w:t>
      </w:r>
      <w:r>
        <w:t>lokala</w:t>
      </w:r>
      <w:r>
        <w:rPr>
          <w:spacing w:val="-2"/>
        </w:rPr>
        <w:t xml:space="preserve"> rutiner.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/>
        <w:rPr>
          <w:rFonts w:ascii="Tahoma" w:hAnsi="Tahoma"/>
          <w:b/>
          <w:sz w:val="20"/>
        </w:rPr>
      </w:pPr>
      <w:bookmarkStart w:id="21" w:name="Medicinskt_ansvarig_sjuksköterska_ansvar"/>
      <w:bookmarkEnd w:id="21"/>
      <w:r>
        <w:rPr>
          <w:rFonts w:ascii="Tahoma" w:hAnsi="Tahoma"/>
          <w:b/>
          <w:sz w:val="20"/>
        </w:rPr>
        <w:t>Medicinskt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ansvarig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sjuksköterska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</w:rPr>
        <w:t>ansvarar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i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</w:rPr>
        <w:t>kommunen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för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att: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69"/>
      </w:pPr>
      <w:r>
        <w:t>det</w:t>
      </w:r>
      <w:r>
        <w:rPr>
          <w:spacing w:val="-5"/>
        </w:rPr>
        <w:t xml:space="preserve"> </w:t>
      </w:r>
      <w:r>
        <w:t>finns</w:t>
      </w:r>
      <w:r>
        <w:rPr>
          <w:spacing w:val="-5"/>
        </w:rPr>
        <w:t xml:space="preserve"> </w:t>
      </w:r>
      <w:r>
        <w:t>ändamålsenliga</w:t>
      </w:r>
      <w:r>
        <w:rPr>
          <w:spacing w:val="-5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välfungerande</w:t>
      </w:r>
      <w:r>
        <w:rPr>
          <w:spacing w:val="-4"/>
        </w:rPr>
        <w:t xml:space="preserve"> </w:t>
      </w:r>
      <w:r>
        <w:t>rutiner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läkemedelshantering</w:t>
      </w:r>
      <w:r>
        <w:rPr>
          <w:spacing w:val="-5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ett säkert delegeringsförfarande inom kommunen.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rutiner</w:t>
      </w:r>
      <w:r>
        <w:rPr>
          <w:spacing w:val="-3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rapportering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avvikelser.</w:t>
      </w:r>
    </w:p>
    <w:p w:rsidR="0079002C" w:rsidRDefault="0079002C">
      <w:pPr>
        <w:pStyle w:val="Brdtext"/>
        <w:spacing w:before="30"/>
      </w:pPr>
    </w:p>
    <w:p w:rsidR="0079002C" w:rsidRDefault="00754110">
      <w:pPr>
        <w:spacing w:before="1"/>
        <w:ind w:left="118"/>
        <w:rPr>
          <w:rFonts w:ascii="Tahoma" w:hAnsi="Tahoma"/>
          <w:b/>
          <w:sz w:val="20"/>
        </w:rPr>
      </w:pPr>
      <w:bookmarkStart w:id="22" w:name="Verksamhetschef_inom_Region_Östergötland"/>
      <w:bookmarkEnd w:id="22"/>
      <w:r>
        <w:rPr>
          <w:rFonts w:ascii="Tahoma" w:hAnsi="Tahoma"/>
          <w:b/>
          <w:sz w:val="20"/>
        </w:rPr>
        <w:t>Verksamhetschef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inom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Region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z w:val="20"/>
        </w:rPr>
        <w:t>Östergötland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ansvarar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z w:val="20"/>
        </w:rPr>
        <w:t>för</w:t>
      </w:r>
      <w:r>
        <w:rPr>
          <w:rFonts w:ascii="Tahoma" w:hAnsi="Tahoma"/>
          <w:b/>
          <w:spacing w:val="-4"/>
          <w:sz w:val="20"/>
        </w:rPr>
        <w:t xml:space="preserve"> att: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1009"/>
      </w:pPr>
      <w:r>
        <w:t>det</w:t>
      </w:r>
      <w:r>
        <w:rPr>
          <w:spacing w:val="-6"/>
        </w:rPr>
        <w:t xml:space="preserve"> </w:t>
      </w:r>
      <w:r>
        <w:t>finns</w:t>
      </w:r>
      <w:r>
        <w:rPr>
          <w:spacing w:val="-6"/>
        </w:rPr>
        <w:t xml:space="preserve"> </w:t>
      </w:r>
      <w:r>
        <w:t>ändamålsenliga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välfungerande</w:t>
      </w:r>
      <w:r>
        <w:rPr>
          <w:spacing w:val="-5"/>
        </w:rPr>
        <w:t xml:space="preserve"> </w:t>
      </w:r>
      <w:r>
        <w:t>rutiner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läkemedelshantering samt ett säkert delegeringsförfarande inom enheten.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rutiner</w:t>
      </w:r>
      <w:r>
        <w:rPr>
          <w:spacing w:val="-3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rapportering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avvikelser.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/>
        <w:rPr>
          <w:rFonts w:ascii="Tahoma" w:hAnsi="Tahoma"/>
          <w:b/>
          <w:sz w:val="20"/>
        </w:rPr>
      </w:pPr>
      <w:bookmarkStart w:id="23" w:name="Dosleverantören_ansvarar_för_att:"/>
      <w:bookmarkEnd w:id="23"/>
      <w:r>
        <w:rPr>
          <w:rFonts w:ascii="Tahoma" w:hAnsi="Tahoma"/>
          <w:b/>
          <w:sz w:val="20"/>
        </w:rPr>
        <w:t>Dosleverantören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z w:val="20"/>
        </w:rPr>
        <w:t>ansvarar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för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att:</w:t>
      </w:r>
    </w:p>
    <w:p w:rsidR="0079002C" w:rsidRDefault="0079002C">
      <w:pPr>
        <w:pStyle w:val="Brdtext"/>
        <w:spacing w:before="39"/>
        <w:rPr>
          <w:rFonts w:ascii="Tahoma"/>
          <w:b/>
          <w:sz w:val="20"/>
        </w:rPr>
      </w:pP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farmaceutisk</w:t>
      </w:r>
      <w:r>
        <w:rPr>
          <w:spacing w:val="-7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författningsmässig</w:t>
      </w:r>
      <w:r>
        <w:rPr>
          <w:spacing w:val="-6"/>
        </w:rPr>
        <w:t xml:space="preserve"> </w:t>
      </w:r>
      <w:r>
        <w:t>kontroll</w:t>
      </w:r>
      <w:r>
        <w:rPr>
          <w:spacing w:val="-6"/>
        </w:rPr>
        <w:t xml:space="preserve"> </w:t>
      </w:r>
      <w:r>
        <w:t>sker</w:t>
      </w:r>
      <w:r>
        <w:rPr>
          <w:spacing w:val="-5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varje</w:t>
      </w:r>
      <w:r>
        <w:rPr>
          <w:spacing w:val="-5"/>
        </w:rPr>
        <w:t xml:space="preserve"> </w:t>
      </w:r>
      <w:r>
        <w:rPr>
          <w:spacing w:val="-2"/>
        </w:rPr>
        <w:t>förskrivning.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innehåll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obruten</w:t>
      </w:r>
      <w:r>
        <w:rPr>
          <w:spacing w:val="-4"/>
        </w:rPr>
        <w:t xml:space="preserve"> </w:t>
      </w:r>
      <w:proofErr w:type="spellStart"/>
      <w:r>
        <w:t>dospåse</w:t>
      </w:r>
      <w:proofErr w:type="spellEnd"/>
      <w:r>
        <w:rPr>
          <w:spacing w:val="-4"/>
        </w:rPr>
        <w:t xml:space="preserve"> </w:t>
      </w:r>
      <w:r>
        <w:t>överensstämmer</w:t>
      </w:r>
      <w:r>
        <w:rPr>
          <w:spacing w:val="-4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gällande</w:t>
      </w:r>
      <w:r>
        <w:rPr>
          <w:spacing w:val="-4"/>
        </w:rPr>
        <w:t xml:space="preserve"> </w:t>
      </w:r>
      <w:r>
        <w:rPr>
          <w:spacing w:val="-2"/>
        </w:rPr>
        <w:t>förskrivning.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leverans</w:t>
      </w:r>
      <w:r>
        <w:rPr>
          <w:spacing w:val="-4"/>
        </w:rPr>
        <w:t xml:space="preserve"> </w:t>
      </w:r>
      <w:r>
        <w:t>sker</w:t>
      </w:r>
      <w:r>
        <w:rPr>
          <w:spacing w:val="-2"/>
        </w:rPr>
        <w:t xml:space="preserve"> </w:t>
      </w:r>
      <w:r>
        <w:t>enligt</w:t>
      </w:r>
      <w:r>
        <w:rPr>
          <w:spacing w:val="-4"/>
        </w:rPr>
        <w:t xml:space="preserve"> </w:t>
      </w:r>
      <w:r>
        <w:t>avtal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överenskommelse.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478"/>
      </w:pPr>
      <w:r>
        <w:t>den senaste versionen av papperskopia Förteckning recept sänds ut till patient i samband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leverans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överenskommelse</w:t>
      </w:r>
      <w:r>
        <w:rPr>
          <w:spacing w:val="-4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övertagit patientens läkemedelsansvar (sjuksköterska/läkare).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491"/>
      </w:pPr>
      <w:r>
        <w:t>informera patienten eller kontaktperson/sjuksköterska om förändrat utseende av tablett/kapsel</w:t>
      </w:r>
      <w:r>
        <w:rPr>
          <w:spacing w:val="-3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nödvändig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kunna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rät</w:t>
      </w:r>
      <w:r>
        <w:t>t</w:t>
      </w:r>
      <w:r>
        <w:rPr>
          <w:spacing w:val="-4"/>
        </w:rPr>
        <w:t xml:space="preserve"> </w:t>
      </w:r>
      <w:r>
        <w:t>sätt.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356"/>
      </w:pPr>
      <w:r>
        <w:t>meddela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Östergötlands</w:t>
      </w:r>
      <w:r>
        <w:rPr>
          <w:spacing w:val="-5"/>
        </w:rPr>
        <w:t xml:space="preserve"> </w:t>
      </w:r>
      <w:r>
        <w:t>kontaktperson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tjänsten,</w:t>
      </w:r>
      <w:r>
        <w:rPr>
          <w:spacing w:val="-5"/>
        </w:rPr>
        <w:t xml:space="preserve"> </w:t>
      </w:r>
      <w:r>
        <w:t>förskrivare,</w:t>
      </w:r>
      <w:r>
        <w:rPr>
          <w:spacing w:val="-4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eller patientens kontaktperson/sjuksköterska vilka åtgärder som vidtagits vid sortimentsändringar och leveranssvårigheter av läkemedel.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meddela</w:t>
      </w:r>
      <w:r>
        <w:rPr>
          <w:spacing w:val="-6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kontaktperso</w:t>
      </w:r>
      <w:r>
        <w:t>n/sjuksköterska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förskrivning</w:t>
      </w:r>
      <w:r>
        <w:rPr>
          <w:spacing w:val="-2"/>
        </w:rPr>
        <w:t xml:space="preserve"> </w:t>
      </w:r>
      <w:r>
        <w:t>måste</w:t>
      </w:r>
      <w:r>
        <w:rPr>
          <w:spacing w:val="-3"/>
        </w:rPr>
        <w:t xml:space="preserve"> </w:t>
      </w:r>
      <w:r>
        <w:rPr>
          <w:spacing w:val="-2"/>
        </w:rPr>
        <w:t>förnyas</w:t>
      </w:r>
    </w:p>
    <w:p w:rsidR="0079002C" w:rsidRDefault="00754110">
      <w:pPr>
        <w:pStyle w:val="Brdtext"/>
        <w:ind w:left="838"/>
      </w:pPr>
      <w:r>
        <w:t>-</w:t>
      </w:r>
      <w:r>
        <w:rPr>
          <w:spacing w:val="-4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månader</w:t>
      </w:r>
      <w:r>
        <w:rPr>
          <w:spacing w:val="-3"/>
        </w:rPr>
        <w:t xml:space="preserve"> </w:t>
      </w:r>
      <w:r>
        <w:t>respektive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månad</w:t>
      </w:r>
      <w:r>
        <w:rPr>
          <w:spacing w:val="-2"/>
        </w:rPr>
        <w:t xml:space="preserve"> </w:t>
      </w:r>
      <w:r>
        <w:t>innan</w:t>
      </w:r>
      <w:r>
        <w:rPr>
          <w:spacing w:val="-3"/>
        </w:rPr>
        <w:t xml:space="preserve"> </w:t>
      </w:r>
      <w:r>
        <w:t>förskrivningen</w:t>
      </w:r>
      <w:r>
        <w:rPr>
          <w:spacing w:val="-2"/>
        </w:rPr>
        <w:t xml:space="preserve"> </w:t>
      </w:r>
      <w:r>
        <w:t>upphör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gälla.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8"/>
        </w:tabs>
        <w:ind w:right="351"/>
      </w:pPr>
      <w:r>
        <w:t>i</w:t>
      </w:r>
      <w:r>
        <w:rPr>
          <w:spacing w:val="-5"/>
        </w:rPr>
        <w:t xml:space="preserve"> </w:t>
      </w:r>
      <w:r>
        <w:t>samband</w:t>
      </w:r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sista</w:t>
      </w:r>
      <w:r>
        <w:rPr>
          <w:spacing w:val="-5"/>
        </w:rPr>
        <w:t xml:space="preserve"> </w:t>
      </w:r>
      <w:r>
        <w:t>leveransen</w:t>
      </w:r>
      <w:r>
        <w:rPr>
          <w:spacing w:val="-4"/>
        </w:rPr>
        <w:t xml:space="preserve"> </w:t>
      </w:r>
      <w:r>
        <w:t>meddela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kontaktperson/sjuksköterska att inga ytterligare leveranser kommer att ske av de läkemedel vars giltighet upphört/slutexpedierats om inte förskrivningen förnyas.</w:t>
      </w:r>
    </w:p>
    <w:p w:rsidR="0079002C" w:rsidRDefault="0079002C">
      <w:pPr>
        <w:sectPr w:rsidR="0079002C">
          <w:pgSz w:w="11910" w:h="16840"/>
          <w:pgMar w:top="1560" w:right="1320" w:bottom="1040" w:left="1300" w:header="709" w:footer="851" w:gutter="0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7A398" id="Group 27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">
                <v:shape id="Graphic 28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54110">
      <w:pPr>
        <w:pStyle w:val="Rubrik1"/>
        <w:spacing w:before="166"/>
      </w:pPr>
      <w:bookmarkStart w:id="24" w:name="Förskrivningar"/>
      <w:bookmarkEnd w:id="24"/>
      <w:r>
        <w:rPr>
          <w:spacing w:val="-2"/>
        </w:rPr>
        <w:t>Förskrivningar</w:t>
      </w:r>
    </w:p>
    <w:p w:rsidR="0079002C" w:rsidRDefault="00754110">
      <w:pPr>
        <w:pStyle w:val="Brdtext"/>
        <w:spacing w:before="280"/>
        <w:ind w:left="118"/>
      </w:pPr>
      <w:r>
        <w:t>Samma</w:t>
      </w:r>
      <w:r>
        <w:rPr>
          <w:spacing w:val="-4"/>
        </w:rPr>
        <w:t xml:space="preserve"> </w:t>
      </w:r>
      <w:r>
        <w:t>regler</w:t>
      </w:r>
      <w:r>
        <w:rPr>
          <w:spacing w:val="-4"/>
        </w:rPr>
        <w:t xml:space="preserve"> </w:t>
      </w:r>
      <w:r>
        <w:t>gäller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övrig</w:t>
      </w:r>
      <w:r>
        <w:rPr>
          <w:spacing w:val="-4"/>
        </w:rPr>
        <w:t xml:space="preserve"> </w:t>
      </w:r>
      <w:r>
        <w:t>receptförskrivning.</w:t>
      </w:r>
      <w:r>
        <w:rPr>
          <w:spacing w:val="-3"/>
        </w:rPr>
        <w:t xml:space="preserve"> </w:t>
      </w:r>
      <w:r>
        <w:t>Pasc</w:t>
      </w:r>
      <w:r>
        <w:t>al</w:t>
      </w:r>
      <w:r>
        <w:rPr>
          <w:spacing w:val="-4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IT-stödet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förskrivning</w:t>
      </w:r>
      <w:r>
        <w:rPr>
          <w:spacing w:val="-4"/>
        </w:rPr>
        <w:t xml:space="preserve"> </w:t>
      </w:r>
      <w:r>
        <w:t xml:space="preserve">till patienter anslutna till tjänsten maskinellt dosdispenserade läkemedel, och ska i första hand användas. Vid driftstörningar i Pascal gäller </w:t>
      </w:r>
      <w:hyperlink r:id="rId21">
        <w:r>
          <w:rPr>
            <w:color w:val="0000FF"/>
            <w:u w:val="single" w:color="0000FF"/>
          </w:rPr>
          <w:t>reservrutin.</w:t>
        </w:r>
      </w:hyperlink>
    </w:p>
    <w:p w:rsidR="0079002C" w:rsidRDefault="0079002C">
      <w:pPr>
        <w:pStyle w:val="Brdtext"/>
      </w:pPr>
    </w:p>
    <w:p w:rsidR="0079002C" w:rsidRDefault="00754110">
      <w:pPr>
        <w:pStyle w:val="Brdtext"/>
        <w:spacing w:before="1"/>
        <w:ind w:left="118" w:right="185"/>
      </w:pPr>
      <w:r>
        <w:t>För</w:t>
      </w:r>
      <w:r>
        <w:rPr>
          <w:spacing w:val="-3"/>
        </w:rPr>
        <w:t xml:space="preserve"> </w:t>
      </w:r>
      <w:r>
        <w:t>patienter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anslutna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tjänsten</w:t>
      </w:r>
      <w:r>
        <w:rPr>
          <w:spacing w:val="-3"/>
        </w:rPr>
        <w:t xml:space="preserve"> </w:t>
      </w:r>
      <w:r>
        <w:t>maskinellt</w:t>
      </w:r>
      <w:r>
        <w:rPr>
          <w:spacing w:val="-4"/>
        </w:rPr>
        <w:t xml:space="preserve"> </w:t>
      </w:r>
      <w:r>
        <w:t>dosdispenserade</w:t>
      </w:r>
      <w:r>
        <w:rPr>
          <w:spacing w:val="-4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>väljs</w:t>
      </w:r>
      <w:r>
        <w:rPr>
          <w:spacing w:val="-4"/>
        </w:rPr>
        <w:t xml:space="preserve"> </w:t>
      </w:r>
      <w:r>
        <w:t>så långt det är möjligt läkemedel som kan dosdispenseras maskinellt.</w:t>
      </w:r>
    </w:p>
    <w:p w:rsidR="0079002C" w:rsidRDefault="00754110">
      <w:pPr>
        <w:pStyle w:val="Brdtext"/>
        <w:spacing w:before="250"/>
        <w:ind w:left="118" w:right="112"/>
      </w:pPr>
      <w:r>
        <w:t>Observera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förskrivning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skickas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e-recept</w:t>
      </w:r>
      <w:r>
        <w:rPr>
          <w:spacing w:val="-3"/>
        </w:rPr>
        <w:t xml:space="preserve"> </w:t>
      </w:r>
      <w:r>
        <w:t>måste</w:t>
      </w:r>
      <w:r>
        <w:rPr>
          <w:spacing w:val="-4"/>
        </w:rPr>
        <w:t xml:space="preserve"> </w:t>
      </w:r>
      <w:r>
        <w:t>anges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läkemedlet</w:t>
      </w:r>
      <w:r>
        <w:rPr>
          <w:spacing w:val="-3"/>
        </w:rPr>
        <w:t xml:space="preserve"> </w:t>
      </w:r>
      <w:r>
        <w:t xml:space="preserve">önskas få maskinellt </w:t>
      </w:r>
      <w:proofErr w:type="spellStart"/>
      <w:r>
        <w:t>dosdispenserat</w:t>
      </w:r>
      <w:proofErr w:type="spellEnd"/>
      <w:r>
        <w:t xml:space="preserve"> samt doseringstider. I annat fall kommer förskrivningen hanteras som recept på hel originalförpackning.</w:t>
      </w:r>
    </w:p>
    <w:p w:rsidR="0079002C" w:rsidRDefault="00754110">
      <w:pPr>
        <w:spacing w:before="240" w:line="518" w:lineRule="auto"/>
        <w:ind w:left="118" w:right="4167"/>
        <w:rPr>
          <w:rFonts w:ascii="Tahoma" w:hAnsi="Tahoma"/>
          <w:b/>
          <w:sz w:val="20"/>
        </w:rPr>
      </w:pPr>
      <w:bookmarkStart w:id="25" w:name="Ny_förskrivning/ändring/utsättning"/>
      <w:bookmarkEnd w:id="25"/>
      <w:r>
        <w:rPr>
          <w:rFonts w:ascii="Tahoma" w:hAnsi="Tahoma"/>
          <w:b/>
          <w:sz w:val="20"/>
        </w:rPr>
        <w:t>Ny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z w:val="20"/>
        </w:rPr>
        <w:t>förskrivning/ändring/utsättning Dispenserbara läkemedel</w:t>
      </w:r>
    </w:p>
    <w:p w:rsidR="0079002C" w:rsidRDefault="00754110">
      <w:pPr>
        <w:pStyle w:val="Brdtext"/>
        <w:spacing w:line="220" w:lineRule="exact"/>
        <w:ind w:left="118"/>
      </w:pPr>
      <w:r>
        <w:t>Förskrivning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dispenserbara</w:t>
      </w:r>
      <w:r>
        <w:rPr>
          <w:spacing w:val="-3"/>
        </w:rPr>
        <w:t xml:space="preserve"> </w:t>
      </w:r>
      <w:r>
        <w:t>läkemedel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in</w:t>
      </w:r>
      <w:r>
        <w:t>kommer</w:t>
      </w:r>
      <w:r>
        <w:rPr>
          <w:spacing w:val="-3"/>
        </w:rPr>
        <w:t xml:space="preserve"> </w:t>
      </w:r>
      <w:r>
        <w:t>före</w:t>
      </w:r>
      <w:r>
        <w:rPr>
          <w:spacing w:val="-3"/>
        </w:rPr>
        <w:t xml:space="preserve"> </w:t>
      </w:r>
      <w:r>
        <w:t>ordinarie</w:t>
      </w:r>
      <w:r>
        <w:rPr>
          <w:spacing w:val="-2"/>
        </w:rPr>
        <w:t xml:space="preserve"> </w:t>
      </w:r>
      <w:r>
        <w:t>stopptid,</w:t>
      </w:r>
      <w:r>
        <w:rPr>
          <w:spacing w:val="-3"/>
        </w:rPr>
        <w:t xml:space="preserve"> </w:t>
      </w:r>
      <w:r>
        <w:t>träder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:rsidR="0079002C" w:rsidRDefault="00754110">
      <w:pPr>
        <w:pStyle w:val="Brdtext"/>
        <w:ind w:left="118" w:right="92"/>
      </w:pPr>
      <w:r>
        <w:t>kraft</w:t>
      </w:r>
      <w:r>
        <w:rPr>
          <w:spacing w:val="-2"/>
        </w:rPr>
        <w:t xml:space="preserve"> </w:t>
      </w:r>
      <w:r>
        <w:t>nästa</w:t>
      </w:r>
      <w:r>
        <w:rPr>
          <w:spacing w:val="-3"/>
        </w:rPr>
        <w:t xml:space="preserve"> </w:t>
      </w:r>
      <w:r>
        <w:t>dosperiod,</w:t>
      </w:r>
      <w:r>
        <w:rPr>
          <w:spacing w:val="-2"/>
        </w:rPr>
        <w:t xml:space="preserve"> </w:t>
      </w:r>
      <w:r>
        <w:t>”första</w:t>
      </w:r>
      <w:r>
        <w:rPr>
          <w:spacing w:val="-3"/>
        </w:rPr>
        <w:t xml:space="preserve"> </w:t>
      </w:r>
      <w:r>
        <w:t>dag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dosperiod”</w:t>
      </w:r>
      <w:r>
        <w:rPr>
          <w:spacing w:val="-3"/>
        </w:rPr>
        <w:t xml:space="preserve"> </w:t>
      </w:r>
      <w:r>
        <w:t>visas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Pascal.</w:t>
      </w:r>
      <w:r>
        <w:rPr>
          <w:spacing w:val="-2"/>
        </w:rPr>
        <w:t xml:space="preserve"> </w:t>
      </w:r>
      <w:r>
        <w:t>Ordinarie</w:t>
      </w:r>
      <w:r>
        <w:rPr>
          <w:spacing w:val="-3"/>
        </w:rPr>
        <w:t xml:space="preserve"> </w:t>
      </w:r>
      <w:r>
        <w:t>stopptid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proofErr w:type="spellStart"/>
      <w:r>
        <w:t>kl</w:t>
      </w:r>
      <w:proofErr w:type="spellEnd"/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och ordinarie stoppdag visas i Pascal. Notera att dosleverantören arbetar in röda dagar och att stopptiden därmed tillfälligt ändras i samband med storhelger. Dosleverantören meddelar ändring av stopptid i Pascal, informerar via separat utskick till kommun</w:t>
      </w:r>
      <w:r>
        <w:t>er och Region Östergötland samt via sin hemsida.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Brdtext"/>
        <w:spacing w:before="1"/>
        <w:ind w:left="118" w:right="92"/>
      </w:pPr>
      <w:r>
        <w:t>Vid utsättning av dispenserbara läkemedel är sista dag i nuvarande dosperiod förvald. Vill förskrivaren</w:t>
      </w:r>
      <w:r>
        <w:rPr>
          <w:spacing w:val="-2"/>
        </w:rPr>
        <w:t xml:space="preserve"> </w:t>
      </w:r>
      <w:r>
        <w:t>göra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utsättning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annat</w:t>
      </w:r>
      <w:r>
        <w:rPr>
          <w:spacing w:val="-3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väljs</w:t>
      </w:r>
      <w:r>
        <w:rPr>
          <w:spacing w:val="-3"/>
        </w:rPr>
        <w:t xml:space="preserve"> </w:t>
      </w:r>
      <w:r>
        <w:t>antingen</w:t>
      </w:r>
      <w:r>
        <w:rPr>
          <w:spacing w:val="-2"/>
        </w:rPr>
        <w:t xml:space="preserve"> </w:t>
      </w:r>
      <w:r>
        <w:t>"Sätt</w:t>
      </w:r>
      <w:r>
        <w:rPr>
          <w:spacing w:val="-3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direkt"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valfritt utsättningsdatum.</w:t>
      </w:r>
      <w:r>
        <w:t xml:space="preserve"> Ställningstagande till om patienten behöver nya dospåsar ska göras.</w:t>
      </w:r>
    </w:p>
    <w:p w:rsidR="0079002C" w:rsidRDefault="0079002C">
      <w:pPr>
        <w:pStyle w:val="Brdtext"/>
        <w:spacing w:before="25"/>
      </w:pPr>
    </w:p>
    <w:p w:rsidR="0079002C" w:rsidRDefault="00754110">
      <w:pPr>
        <w:spacing w:before="1"/>
        <w:ind w:left="118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Originalförpackning</w:t>
      </w:r>
    </w:p>
    <w:p w:rsidR="0079002C" w:rsidRDefault="00754110">
      <w:pPr>
        <w:pStyle w:val="Brdtext"/>
        <w:spacing w:before="200"/>
        <w:ind w:left="118"/>
      </w:pPr>
      <w:r>
        <w:t>Läkemedel</w:t>
      </w:r>
      <w:r>
        <w:rPr>
          <w:spacing w:val="-4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förskrivs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originalförpackning</w:t>
      </w:r>
      <w:r>
        <w:rPr>
          <w:spacing w:val="-5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ny</w:t>
      </w:r>
      <w:r>
        <w:rPr>
          <w:spacing w:val="-5"/>
        </w:rPr>
        <w:t xml:space="preserve"> </w:t>
      </w:r>
      <w:r>
        <w:t>förskrivning/ändring</w:t>
      </w:r>
      <w:r>
        <w:rPr>
          <w:spacing w:val="-5"/>
        </w:rPr>
        <w:t xml:space="preserve"> </w:t>
      </w:r>
      <w:r>
        <w:t>direkt tillgänglig för expedition på valfritt apotek fr.o.m. förskrivningsdatum.</w:t>
      </w:r>
    </w:p>
    <w:p w:rsidR="0079002C" w:rsidRDefault="00754110">
      <w:pPr>
        <w:pStyle w:val="Brdtext"/>
        <w:spacing w:before="200"/>
        <w:ind w:left="118" w:right="369"/>
        <w:jc w:val="both"/>
      </w:pPr>
      <w:r>
        <w:t>Förskr</w:t>
      </w:r>
      <w:r>
        <w:t>ivaren</w:t>
      </w:r>
      <w:r>
        <w:rPr>
          <w:spacing w:val="-5"/>
        </w:rPr>
        <w:t xml:space="preserve"> </w:t>
      </w:r>
      <w:r>
        <w:t>behöver</w:t>
      </w:r>
      <w:r>
        <w:rPr>
          <w:spacing w:val="-5"/>
        </w:rPr>
        <w:t xml:space="preserve"> </w:t>
      </w:r>
      <w:r>
        <w:t>informera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närstående/kontaktperson/sjuksköterska</w:t>
      </w:r>
      <w:r>
        <w:rPr>
          <w:spacing w:val="-6"/>
        </w:rPr>
        <w:t xml:space="preserve"> </w:t>
      </w:r>
      <w:r>
        <w:t>om att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läkemedel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förskrivs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originalförpackning</w:t>
      </w:r>
      <w:r>
        <w:rPr>
          <w:spacing w:val="-3"/>
        </w:rPr>
        <w:t xml:space="preserve"> </w:t>
      </w:r>
      <w:r>
        <w:t>måste</w:t>
      </w:r>
      <w:r>
        <w:rPr>
          <w:spacing w:val="-2"/>
        </w:rPr>
        <w:t xml:space="preserve"> </w:t>
      </w:r>
      <w:r>
        <w:t>beställas</w:t>
      </w:r>
      <w:r>
        <w:rPr>
          <w:spacing w:val="-3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dosleverantör eller hämtas ut på lokalt apotek.</w:t>
      </w:r>
    </w:p>
    <w:p w:rsidR="0079002C" w:rsidRDefault="00754110">
      <w:pPr>
        <w:pStyle w:val="Brdtext"/>
        <w:spacing w:before="200"/>
        <w:ind w:left="118" w:right="112"/>
      </w:pPr>
      <w:r>
        <w:t>Observera att läkemedel i originalförpackning inte expedieras per automatik utan patient/kontaktperson/sjuksköterska måste begära uttag från dosleverantören (via Pascal eller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hyperlink r:id="rId22">
        <w:r>
          <w:rPr>
            <w:color w:val="0000FF"/>
            <w:u w:val="single" w:color="0000FF"/>
          </w:rPr>
          <w:t>dosleverantörens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webbplats</w:t>
        </w:r>
      </w:hyperlink>
      <w:r>
        <w:t>)</w:t>
      </w:r>
      <w:r>
        <w:rPr>
          <w:spacing w:val="-4"/>
        </w:rPr>
        <w:t xml:space="preserve"> </w:t>
      </w:r>
      <w:r>
        <w:t>alternativt</w:t>
      </w:r>
      <w:r>
        <w:rPr>
          <w:spacing w:val="-4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lokalt</w:t>
      </w:r>
      <w:r>
        <w:rPr>
          <w:spacing w:val="-4"/>
        </w:rPr>
        <w:t xml:space="preserve"> </w:t>
      </w:r>
      <w:r>
        <w:t>apotek.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samlad</w:t>
      </w:r>
      <w:r>
        <w:rPr>
          <w:spacing w:val="-4"/>
        </w:rPr>
        <w:t xml:space="preserve"> </w:t>
      </w:r>
      <w:r>
        <w:t>leverans</w:t>
      </w:r>
      <w:r>
        <w:rPr>
          <w:spacing w:val="-4"/>
        </w:rPr>
        <w:t xml:space="preserve"> </w:t>
      </w:r>
      <w:r>
        <w:t>med dosdispenserade läkemedel måste patient/kontaktperson/sjuksköterska beställa originalförpackning från dosleverantören före stopptid för ordinar</w:t>
      </w:r>
      <w:r>
        <w:t xml:space="preserve">ie leverans. Stopptid för beställning är samma som ordinarie stopptid för dosändringar. Med fördel läggs beställning av originalförpackning i så tidigt skede som möjligt för att säkerställa samleverans med </w:t>
      </w:r>
      <w:r>
        <w:rPr>
          <w:spacing w:val="-2"/>
        </w:rPr>
        <w:t>dospåsar.</w:t>
      </w:r>
    </w:p>
    <w:p w:rsidR="0079002C" w:rsidRDefault="00754110">
      <w:pPr>
        <w:spacing w:before="200"/>
        <w:ind w:left="118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Akut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z w:val="20"/>
        </w:rPr>
        <w:t>ny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förskrivning/ändring/utsättning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av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dosdispenserade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läkemedel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/>
      </w:pPr>
      <w:r>
        <w:t>Akut ny förskrivning/ändring/utsättning av dispenserbara läkemedel prioriteras av dosleverantören.</w:t>
      </w:r>
      <w:r>
        <w:rPr>
          <w:spacing w:val="-5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akut</w:t>
      </w:r>
      <w:r>
        <w:rPr>
          <w:spacing w:val="-6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t>förskrivning/ändring/utsättning</w:t>
      </w:r>
      <w:r>
        <w:rPr>
          <w:spacing w:val="-6"/>
        </w:rPr>
        <w:t xml:space="preserve"> </w:t>
      </w:r>
      <w:r>
        <w:t>av</w:t>
      </w:r>
      <w:r>
        <w:rPr>
          <w:spacing w:val="-5"/>
        </w:rPr>
        <w:t xml:space="preserve"> </w:t>
      </w:r>
      <w:proofErr w:type="spellStart"/>
      <w:r>
        <w:t>dosdispenserat</w:t>
      </w:r>
      <w:proofErr w:type="spellEnd"/>
      <w:r>
        <w:rPr>
          <w:spacing w:val="-5"/>
        </w:rPr>
        <w:t xml:space="preserve"> </w:t>
      </w:r>
      <w:r>
        <w:t>läkemedel markeras ”akut produktion” vid insättning respektive ”ny leverans krävs” vid utsättning.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92"/>
      </w:pPr>
      <w:r>
        <w:t>Förskrivaren</w:t>
      </w:r>
      <w:r>
        <w:rPr>
          <w:spacing w:val="-12"/>
        </w:rPr>
        <w:t xml:space="preserve"> </w:t>
      </w:r>
      <w:r>
        <w:t>meddelar</w:t>
      </w:r>
      <w:r>
        <w:rPr>
          <w:spacing w:val="-12"/>
        </w:rPr>
        <w:t xml:space="preserve"> </w:t>
      </w:r>
      <w:r>
        <w:t>patient/närstående/kontaktperson/sjuksköterska</w:t>
      </w:r>
      <w:r>
        <w:rPr>
          <w:spacing w:val="-13"/>
        </w:rPr>
        <w:t xml:space="preserve"> </w:t>
      </w:r>
      <w:r>
        <w:t>när tilläggsdoser/ersättningsdoser finns att hämta ut.</w:t>
      </w:r>
    </w:p>
    <w:p w:rsidR="0079002C" w:rsidRDefault="0079002C">
      <w:pPr>
        <w:sectPr w:rsidR="0079002C">
          <w:pgSz w:w="11910" w:h="16840"/>
          <w:pgMar w:top="1560" w:right="1320" w:bottom="1040" w:left="1300" w:header="709" w:footer="851" w:gutter="0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E2C03" id="Group 29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">
                <v:shape id="Graphic 30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9002C">
      <w:pPr>
        <w:pStyle w:val="Brdtext"/>
        <w:spacing w:before="166"/>
      </w:pPr>
    </w:p>
    <w:p w:rsidR="0079002C" w:rsidRDefault="00754110">
      <w:pPr>
        <w:pStyle w:val="Brdtext"/>
        <w:spacing w:before="1"/>
        <w:ind w:left="118" w:right="430"/>
      </w:pPr>
      <w:r>
        <w:t>Dosleveran</w:t>
      </w:r>
      <w:r>
        <w:t>tören</w:t>
      </w:r>
      <w:r>
        <w:rPr>
          <w:spacing w:val="-9"/>
        </w:rPr>
        <w:t xml:space="preserve"> </w:t>
      </w:r>
      <w:r>
        <w:t>dispenserar</w:t>
      </w:r>
      <w:r>
        <w:rPr>
          <w:spacing w:val="-9"/>
        </w:rPr>
        <w:t xml:space="preserve"> </w:t>
      </w:r>
      <w:r>
        <w:t>tilläggsdoser/ersättningsdoser</w:t>
      </w:r>
      <w:r>
        <w:rPr>
          <w:spacing w:val="-9"/>
        </w:rPr>
        <w:t xml:space="preserve"> </w:t>
      </w:r>
      <w:r>
        <w:t>vardagar</w:t>
      </w:r>
      <w:r>
        <w:rPr>
          <w:spacing w:val="-9"/>
        </w:rPr>
        <w:t xml:space="preserve"> </w:t>
      </w:r>
      <w:r>
        <w:t>måndag-fredag. Akut ny förskrivning/ändring/utsättning: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spacing w:before="1"/>
        <w:ind w:left="837" w:hanging="359"/>
      </w:pPr>
      <w:r>
        <w:t>inkommen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dosleverantören</w:t>
      </w:r>
      <w:r>
        <w:rPr>
          <w:spacing w:val="-2"/>
        </w:rPr>
        <w:t xml:space="preserve"> </w:t>
      </w:r>
      <w:r>
        <w:rPr>
          <w:u w:val="single"/>
        </w:rPr>
        <w:t>vardag</w:t>
      </w:r>
      <w:r>
        <w:rPr>
          <w:spacing w:val="-2"/>
        </w:rPr>
        <w:t xml:space="preserve"> </w:t>
      </w:r>
      <w:r>
        <w:t>före</w:t>
      </w:r>
      <w:r>
        <w:rPr>
          <w:spacing w:val="-3"/>
        </w:rPr>
        <w:t xml:space="preserve"> </w:t>
      </w:r>
      <w:proofErr w:type="spellStart"/>
      <w:r>
        <w:t>kl</w:t>
      </w:r>
      <w:proofErr w:type="spellEnd"/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dag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når</w:t>
      </w:r>
      <w:r>
        <w:rPr>
          <w:spacing w:val="-7"/>
        </w:rPr>
        <w:t xml:space="preserve"> </w:t>
      </w:r>
      <w:r>
        <w:t>lokalt</w:t>
      </w:r>
      <w:r>
        <w:rPr>
          <w:spacing w:val="-4"/>
        </w:rPr>
        <w:t xml:space="preserve"> </w:t>
      </w:r>
      <w:r>
        <w:t>apotek/utlämningsställe</w:t>
      </w:r>
      <w:r>
        <w:rPr>
          <w:spacing w:val="-4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hämtas</w:t>
      </w:r>
      <w:r>
        <w:rPr>
          <w:spacing w:val="-4"/>
        </w:rPr>
        <w:t xml:space="preserve"> </w:t>
      </w:r>
      <w:r>
        <w:t>nästföljande</w:t>
      </w:r>
      <w:r>
        <w:rPr>
          <w:spacing w:val="-5"/>
        </w:rPr>
        <w:t xml:space="preserve"> </w:t>
      </w:r>
      <w:r>
        <w:rPr>
          <w:u w:val="single"/>
        </w:rPr>
        <w:t>vardag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dag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79002C" w:rsidRDefault="00754110">
      <w:pPr>
        <w:pStyle w:val="Liststycke"/>
        <w:numPr>
          <w:ilvl w:val="0"/>
          <w:numId w:val="1"/>
        </w:numPr>
        <w:tabs>
          <w:tab w:val="left" w:pos="837"/>
        </w:tabs>
        <w:ind w:left="837" w:hanging="359"/>
      </w:pPr>
      <w:r>
        <w:t>med</w:t>
      </w:r>
      <w:r>
        <w:rPr>
          <w:spacing w:val="-5"/>
        </w:rPr>
        <w:t xml:space="preserve"> </w:t>
      </w:r>
      <w:r>
        <w:t>första</w:t>
      </w:r>
      <w:r>
        <w:rPr>
          <w:spacing w:val="-4"/>
        </w:rPr>
        <w:t xml:space="preserve"> </w:t>
      </w:r>
      <w:r>
        <w:t>dosintag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nästföljande</w:t>
      </w:r>
      <w:r>
        <w:rPr>
          <w:spacing w:val="-3"/>
        </w:rPr>
        <w:t xml:space="preserve"> </w:t>
      </w:r>
      <w:r>
        <w:t>dag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dag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79002C" w:rsidRDefault="0079002C">
      <w:pPr>
        <w:pStyle w:val="Brdtext"/>
        <w:spacing w:before="29"/>
      </w:pPr>
    </w:p>
    <w:p w:rsidR="0079002C" w:rsidRDefault="00754110">
      <w:pPr>
        <w:pStyle w:val="Brdtext"/>
        <w:spacing w:before="1"/>
        <w:ind w:left="118" w:right="185"/>
      </w:pPr>
      <w:r>
        <w:t xml:space="preserve">Ett alternativ till akut beställning av tilläggsdoser vid ny insättning, är att komplettera förskrivningen av </w:t>
      </w:r>
      <w:proofErr w:type="spellStart"/>
      <w:r>
        <w:t>dosdispenserat</w:t>
      </w:r>
      <w:proofErr w:type="spellEnd"/>
      <w:r>
        <w:t xml:space="preserve"> läkemedel med en förskrivning av minsta originalförpackning,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täcker</w:t>
      </w:r>
      <w:r>
        <w:rPr>
          <w:spacing w:val="-3"/>
        </w:rPr>
        <w:t xml:space="preserve"> </w:t>
      </w:r>
      <w:r>
        <w:t>beh</w:t>
      </w:r>
      <w:r>
        <w:t>ovet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dess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nästa</w:t>
      </w:r>
      <w:r>
        <w:rPr>
          <w:spacing w:val="-4"/>
        </w:rPr>
        <w:t xml:space="preserve"> </w:t>
      </w:r>
      <w:r>
        <w:t>ordinarie</w:t>
      </w:r>
      <w:r>
        <w:rPr>
          <w:spacing w:val="-3"/>
        </w:rPr>
        <w:t xml:space="preserve"> </w:t>
      </w:r>
      <w:r>
        <w:t>leverans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 xml:space="preserve">dospåsar </w:t>
      </w:r>
      <w:r>
        <w:rPr>
          <w:spacing w:val="-2"/>
        </w:rPr>
        <w:t>sker.</w:t>
      </w:r>
    </w:p>
    <w:p w:rsidR="0079002C" w:rsidRDefault="0079002C">
      <w:pPr>
        <w:pStyle w:val="Brdtext"/>
        <w:spacing w:before="29"/>
      </w:pPr>
    </w:p>
    <w:p w:rsidR="0079002C" w:rsidRDefault="00754110">
      <w:pPr>
        <w:spacing w:before="1"/>
        <w:ind w:left="118"/>
        <w:rPr>
          <w:rFonts w:ascii="Tahoma" w:hAnsi="Tahoma"/>
          <w:b/>
          <w:sz w:val="20"/>
        </w:rPr>
      </w:pPr>
      <w:bookmarkStart w:id="26" w:name="Akut_ny_förskrivning/ändring/utsättning_"/>
      <w:bookmarkEnd w:id="26"/>
      <w:r>
        <w:rPr>
          <w:rFonts w:ascii="Tahoma" w:hAnsi="Tahoma"/>
          <w:b/>
          <w:sz w:val="20"/>
        </w:rPr>
        <w:t>Akut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ny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z w:val="20"/>
        </w:rPr>
        <w:t>förskrivning/ändring/utsättning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av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läkemedel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z w:val="20"/>
        </w:rPr>
        <w:t>i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originalförpackning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 w:right="247"/>
      </w:pPr>
      <w:r>
        <w:t>Läkemedel som förskrivs som originalförpackning är vid ny förskrivning/ändring direkt tillgänglig för expediering på valfritt apotek fr.o.m. förskrivningsdatum. Förskrivaren meddelar</w:t>
      </w:r>
      <w:r>
        <w:rPr>
          <w:spacing w:val="-6"/>
        </w:rPr>
        <w:t xml:space="preserve"> </w:t>
      </w:r>
      <w:r>
        <w:t>patient/närstående/kontaktperson/sjuksköterska</w:t>
      </w:r>
      <w:r>
        <w:rPr>
          <w:spacing w:val="-7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förskrivning</w:t>
      </w:r>
      <w:r>
        <w:rPr>
          <w:spacing w:val="-6"/>
        </w:rPr>
        <w:t xml:space="preserve"> </w:t>
      </w:r>
      <w:r>
        <w:t>skett</w:t>
      </w:r>
      <w:r>
        <w:rPr>
          <w:spacing w:val="-6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att läkemedel ska hämtas ut.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Beställning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också</w:t>
      </w:r>
      <w:r>
        <w:rPr>
          <w:spacing w:val="-4"/>
        </w:rPr>
        <w:t xml:space="preserve"> </w:t>
      </w:r>
      <w:r>
        <w:t>ske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dosleverantören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Pascal</w:t>
      </w:r>
      <w:r>
        <w:rPr>
          <w:spacing w:val="-4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hyperlink r:id="rId23">
        <w:r>
          <w:rPr>
            <w:color w:val="0000FF"/>
            <w:u w:val="single" w:color="0000FF"/>
          </w:rPr>
          <w:t>dosleverantörens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webbplats</w:t>
        </w:r>
      </w:hyperlink>
      <w:r>
        <w:rPr>
          <w:color w:val="0000FF"/>
        </w:rPr>
        <w:t xml:space="preserve"> </w:t>
      </w:r>
      <w:r>
        <w:t>mot en leveranskostnad.</w:t>
      </w:r>
    </w:p>
    <w:p w:rsidR="0079002C" w:rsidRDefault="00754110">
      <w:pPr>
        <w:spacing w:before="240"/>
        <w:ind w:left="118"/>
        <w:rPr>
          <w:rFonts w:ascii="Tahoma" w:hAnsi="Tahoma"/>
          <w:b/>
          <w:sz w:val="20"/>
        </w:rPr>
      </w:pPr>
      <w:bookmarkStart w:id="27" w:name="Förnyelse_av_förskrivning"/>
      <w:bookmarkEnd w:id="27"/>
      <w:r>
        <w:rPr>
          <w:rFonts w:ascii="Tahoma" w:hAnsi="Tahoma"/>
          <w:b/>
          <w:sz w:val="20"/>
        </w:rPr>
        <w:t>Förnyelse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z w:val="20"/>
        </w:rPr>
        <w:t>av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förskrivning</w:t>
      </w:r>
    </w:p>
    <w:p w:rsidR="0079002C" w:rsidRDefault="0079002C">
      <w:pPr>
        <w:pStyle w:val="Brdtext"/>
        <w:spacing w:before="39"/>
        <w:rPr>
          <w:rFonts w:ascii="Tahoma"/>
          <w:b/>
          <w:sz w:val="20"/>
        </w:rPr>
      </w:pPr>
    </w:p>
    <w:p w:rsidR="0079002C" w:rsidRDefault="00754110">
      <w:pPr>
        <w:ind w:left="118"/>
      </w:pPr>
      <w:r>
        <w:t>I</w:t>
      </w:r>
      <w:r>
        <w:rPr>
          <w:spacing w:val="-3"/>
        </w:rPr>
        <w:t xml:space="preserve"> </w:t>
      </w:r>
      <w:r>
        <w:t>samband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årlig</w:t>
      </w:r>
      <w:r>
        <w:rPr>
          <w:spacing w:val="-3"/>
        </w:rPr>
        <w:t xml:space="preserve"> </w:t>
      </w:r>
      <w:r>
        <w:t>förnyelse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genomförs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enkel</w:t>
      </w:r>
      <w:r>
        <w:rPr>
          <w:spacing w:val="-4"/>
        </w:rPr>
        <w:t xml:space="preserve"> </w:t>
      </w:r>
      <w:r>
        <w:t>läkemedelsgenomgång,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 xml:space="preserve">riktlinje </w:t>
      </w:r>
      <w:hyperlink r:id="rId24">
        <w:r>
          <w:rPr>
            <w:rFonts w:ascii="Times New Roman" w:hAnsi="Times New Roman"/>
            <w:color w:val="0000FF"/>
            <w:sz w:val="24"/>
            <w:u w:val="single" w:color="0000FF"/>
          </w:rPr>
          <w:t>Läkemedelsgenomgång, enkel- och fördjupad samt läkemedelsberättel</w:t>
        </w:r>
        <w:r>
          <w:rPr>
            <w:rFonts w:ascii="Times New Roman" w:hAnsi="Times New Roman"/>
            <w:color w:val="0000FF"/>
            <w:sz w:val="24"/>
            <w:u w:val="single" w:color="0000FF"/>
          </w:rPr>
          <w:t>se</w:t>
        </w:r>
      </w:hyperlink>
      <w:r>
        <w:rPr>
          <w:rFonts w:ascii="Times New Roman" w:hAnsi="Times New Roman"/>
          <w:color w:val="0000FF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och </w:t>
      </w:r>
      <w:hyperlink r:id="rId25">
        <w:r>
          <w:rPr>
            <w:rFonts w:ascii="Times New Roman" w:hAnsi="Times New Roman"/>
            <w:color w:val="0000FF"/>
            <w:sz w:val="24"/>
            <w:u w:val="single" w:color="0000FF"/>
          </w:rPr>
          <w:t>Enkel</w:t>
        </w:r>
      </w:hyperlink>
      <w:r>
        <w:rPr>
          <w:rFonts w:ascii="Times New Roman" w:hAnsi="Times New Roman"/>
          <w:color w:val="0000FF"/>
          <w:sz w:val="24"/>
        </w:rPr>
        <w:t xml:space="preserve"> </w:t>
      </w:r>
      <w:hyperlink r:id="rId26">
        <w:r>
          <w:rPr>
            <w:rFonts w:ascii="Times New Roman" w:hAnsi="Times New Roman"/>
            <w:color w:val="0000FF"/>
            <w:sz w:val="24"/>
            <w:u w:val="single" w:color="0000FF"/>
          </w:rPr>
          <w:t>läkemedelsgenomgång inom hemsjukvård</w:t>
        </w:r>
      </w:hyperlink>
      <w:r>
        <w:rPr>
          <w:rFonts w:ascii="Times New Roman" w:hAnsi="Times New Roman"/>
          <w:sz w:val="24"/>
        </w:rPr>
        <w:t>. F</w:t>
      </w:r>
      <w:r>
        <w:t>örskrivare kan välja att förnya samtliga förskrivningar eller förnya enskild förskrivning. Förskrivare är ansvarig för att ompröva indikation för ordinationen och sätta ut inaktuella läkemedel. För läkemedel där ordinationsansvaret</w:t>
      </w:r>
      <w:r>
        <w:rPr>
          <w:spacing w:val="-3"/>
        </w:rPr>
        <w:t xml:space="preserve"> </w:t>
      </w:r>
      <w:r>
        <w:t>ligger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annan</w:t>
      </w:r>
      <w:r>
        <w:rPr>
          <w:spacing w:val="-3"/>
        </w:rPr>
        <w:t xml:space="preserve"> </w:t>
      </w:r>
      <w:r>
        <w:t>ordinera</w:t>
      </w:r>
      <w:r>
        <w:t>nde</w:t>
      </w:r>
      <w:r>
        <w:rPr>
          <w:spacing w:val="-3"/>
        </w:rPr>
        <w:t xml:space="preserve"> </w:t>
      </w:r>
      <w:r>
        <w:t>enhet</w:t>
      </w:r>
      <w:r>
        <w:rPr>
          <w:spacing w:val="-3"/>
        </w:rPr>
        <w:t xml:space="preserve"> </w:t>
      </w:r>
      <w:r>
        <w:t>t.ex.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specialistmottagning</w:t>
      </w:r>
      <w:r>
        <w:rPr>
          <w:spacing w:val="-3"/>
        </w:rPr>
        <w:t xml:space="preserve"> </w:t>
      </w:r>
      <w:r>
        <w:t>bör förnyelse av förskrivning ske av den enheten.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112"/>
      </w:pPr>
      <w:r>
        <w:t xml:space="preserve">Observera att ett aktuellt läkemedel kan försvinna från pappersutskriften ”Förteckning recept” och även under vyn aktuella läkemedel i Pascal om det är </w:t>
      </w:r>
      <w:proofErr w:type="spellStart"/>
      <w:r>
        <w:t>slutexpediera</w:t>
      </w:r>
      <w:r>
        <w:t>t</w:t>
      </w:r>
      <w:proofErr w:type="spellEnd"/>
      <w:r>
        <w:t xml:space="preserve"> eller förskrivningens</w:t>
      </w:r>
      <w:r>
        <w:rPr>
          <w:spacing w:val="-5"/>
        </w:rPr>
        <w:t xml:space="preserve"> </w:t>
      </w:r>
      <w:r>
        <w:t>giltighetstid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passerat.</w:t>
      </w:r>
      <w:r>
        <w:rPr>
          <w:spacing w:val="-4"/>
        </w:rPr>
        <w:t xml:space="preserve"> </w:t>
      </w:r>
      <w:r>
        <w:t>Vanligen</w:t>
      </w:r>
      <w:r>
        <w:rPr>
          <w:spacing w:val="-4"/>
        </w:rPr>
        <w:t xml:space="preserve"> </w:t>
      </w:r>
      <w:r>
        <w:t>kvarstår</w:t>
      </w:r>
      <w:r>
        <w:rPr>
          <w:spacing w:val="-4"/>
        </w:rPr>
        <w:t xml:space="preserve"> </w:t>
      </w:r>
      <w:r>
        <w:t>förskrivningar</w:t>
      </w:r>
      <w:r>
        <w:rPr>
          <w:spacing w:val="-4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månader,</w:t>
      </w:r>
      <w:r>
        <w:rPr>
          <w:spacing w:val="-4"/>
        </w:rPr>
        <w:t xml:space="preserve"> </w:t>
      </w:r>
      <w:r>
        <w:t>men patienten kan ha kvar läkemedel längre än så hemma. Historiken i Pascal kan ge vägledning.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 w:right="1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Dosleverantören ansvarar för att meddela patient eller kontakt</w:t>
      </w:r>
      <w:r>
        <w:rPr>
          <w:rFonts w:ascii="Times New Roman" w:hAnsi="Times New Roman"/>
          <w:sz w:val="24"/>
        </w:rPr>
        <w:t>person/sjuksköterska att en förskrivning måste förnyas. Skriftlig påminnelse skickas tillsammans med leverans av läkemedlen från och med tre månader innan förskrivningen upphör att gälla. Det är möjligt att,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efter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att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särskild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begäran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gjorts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till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dosleverantören,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få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separat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utskrift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av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påminnelsen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en månad före förskrivning upphör till förskrivningsansvarig enhet, ansvarig sjuksköterska, patientansvarig läkare eller närstående med fullmakt.</w:t>
      </w:r>
    </w:p>
    <w:p w:rsidR="0079002C" w:rsidRDefault="0079002C">
      <w:pPr>
        <w:pStyle w:val="Brdtext"/>
        <w:spacing w:before="4"/>
        <w:rPr>
          <w:rFonts w:ascii="Times New Roman"/>
          <w:sz w:val="24"/>
        </w:rPr>
      </w:pPr>
    </w:p>
    <w:p w:rsidR="0079002C" w:rsidRDefault="00754110">
      <w:pPr>
        <w:pStyle w:val="Brdtext"/>
        <w:ind w:left="118"/>
      </w:pPr>
      <w:r>
        <w:t>Patienten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dennes</w:t>
      </w:r>
      <w:r>
        <w:rPr>
          <w:spacing w:val="-4"/>
        </w:rPr>
        <w:t xml:space="preserve"> </w:t>
      </w:r>
      <w:r>
        <w:t>kontaktperson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yttersta</w:t>
      </w:r>
      <w:r>
        <w:rPr>
          <w:spacing w:val="-5"/>
        </w:rPr>
        <w:t xml:space="preserve"> </w:t>
      </w:r>
      <w:r>
        <w:t>ans</w:t>
      </w:r>
      <w:r>
        <w:t>varet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uppmärksamma förskrivaren/förskrivande enhet att förnyelse av förskrivning behövs.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I samband med årlig förnyelse, ska uppgifter, såsom kontaktinformation ses över och eventuellt</w:t>
      </w:r>
      <w:r>
        <w:rPr>
          <w:spacing w:val="-4"/>
        </w:rPr>
        <w:t xml:space="preserve"> </w:t>
      </w:r>
      <w:r>
        <w:t>uppdateras.</w:t>
      </w:r>
      <w:r>
        <w:rPr>
          <w:spacing w:val="-4"/>
        </w:rPr>
        <w:t xml:space="preserve"> </w:t>
      </w:r>
      <w:r>
        <w:t>Indikationen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tjänsten</w:t>
      </w:r>
      <w:r>
        <w:rPr>
          <w:spacing w:val="-4"/>
        </w:rPr>
        <w:t xml:space="preserve"> </w:t>
      </w:r>
      <w:r>
        <w:t>maskinellt</w:t>
      </w:r>
      <w:r>
        <w:rPr>
          <w:spacing w:val="-5"/>
        </w:rPr>
        <w:t xml:space="preserve"> </w:t>
      </w:r>
      <w:r>
        <w:t>dosdispenserad</w:t>
      </w:r>
      <w:r>
        <w:t>e</w:t>
      </w:r>
      <w:r>
        <w:rPr>
          <w:spacing w:val="-5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 xml:space="preserve">ska </w:t>
      </w:r>
      <w:r>
        <w:rPr>
          <w:spacing w:val="-2"/>
        </w:rPr>
        <w:t>omprövas.</w:t>
      </w:r>
    </w:p>
    <w:p w:rsidR="0079002C" w:rsidRDefault="0079002C">
      <w:pPr>
        <w:sectPr w:rsidR="0079002C">
          <w:pgSz w:w="11910" w:h="16840"/>
          <w:pgMar w:top="1560" w:right="1320" w:bottom="1040" w:left="1300" w:header="709" w:footer="851" w:gutter="0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D71A2" id="Group 31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">
                <v:shape id="Graphic 32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54110">
      <w:pPr>
        <w:spacing w:before="167"/>
        <w:ind w:left="118"/>
        <w:rPr>
          <w:rFonts w:ascii="Tahoma" w:hAnsi="Tahoma"/>
          <w:b/>
          <w:sz w:val="20"/>
        </w:rPr>
      </w:pPr>
      <w:bookmarkStart w:id="28" w:name="Licensläkemedel"/>
      <w:bookmarkEnd w:id="28"/>
      <w:r>
        <w:rPr>
          <w:rFonts w:ascii="Tahoma" w:hAnsi="Tahoma"/>
          <w:b/>
          <w:spacing w:val="-2"/>
          <w:sz w:val="20"/>
        </w:rPr>
        <w:t>Licensläkemedel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 w:right="92"/>
      </w:pPr>
      <w:r>
        <w:t>Förskrivare</w:t>
      </w:r>
      <w:r>
        <w:rPr>
          <w:spacing w:val="-4"/>
        </w:rPr>
        <w:t xml:space="preserve"> </w:t>
      </w:r>
      <w:r>
        <w:t>skriver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motivering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förskrivning</w:t>
      </w:r>
      <w:r>
        <w:rPr>
          <w:spacing w:val="-4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ett</w:t>
      </w:r>
      <w:r>
        <w:rPr>
          <w:spacing w:val="-5"/>
        </w:rPr>
        <w:t xml:space="preserve"> </w:t>
      </w:r>
      <w:r>
        <w:t>licensläkemedel</w:t>
      </w:r>
      <w:r>
        <w:rPr>
          <w:spacing w:val="-5"/>
        </w:rPr>
        <w:t xml:space="preserve"> </w:t>
      </w:r>
      <w:r>
        <w:t xml:space="preserve">via </w:t>
      </w:r>
      <w:proofErr w:type="spellStart"/>
      <w:r>
        <w:t>eHälsomyndighetens</w:t>
      </w:r>
      <w:proofErr w:type="spellEnd"/>
      <w:r>
        <w:t xml:space="preserve"> elektroniska tjänst, KLAS.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112"/>
      </w:pPr>
      <w:r>
        <w:t>Apotek måste meddelas att licens ska sökas. Licensmotiveringen måste godkännas av Läkemedelsverket</w:t>
      </w:r>
      <w:r>
        <w:rPr>
          <w:spacing w:val="-3"/>
        </w:rPr>
        <w:t xml:space="preserve"> </w:t>
      </w:r>
      <w:r>
        <w:t>innan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expediering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ske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apotek.</w:t>
      </w:r>
      <w:r>
        <w:rPr>
          <w:spacing w:val="-3"/>
        </w:rPr>
        <w:t xml:space="preserve"> </w:t>
      </w:r>
      <w:r>
        <w:t>Beviljade</w:t>
      </w:r>
      <w:r>
        <w:rPr>
          <w:spacing w:val="-4"/>
        </w:rPr>
        <w:t xml:space="preserve"> </w:t>
      </w:r>
      <w:r>
        <w:t>licenser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expedieras på valfritt apotek.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92"/>
      </w:pPr>
      <w:r>
        <w:t>Licensläkemedel som kan dosdispenseras framgår av dosleverantö</w:t>
      </w:r>
      <w:r>
        <w:t>rens sortimentslista. Läkemedel i originalförpackning expedieras inte per automatik utan patient eller närstående/kontaktperson/sjuksköterska</w:t>
      </w:r>
      <w:r>
        <w:rPr>
          <w:spacing w:val="-5"/>
        </w:rPr>
        <w:t xml:space="preserve"> </w:t>
      </w:r>
      <w:r>
        <w:t>måste</w:t>
      </w:r>
      <w:r>
        <w:rPr>
          <w:spacing w:val="-2"/>
        </w:rPr>
        <w:t xml:space="preserve"> </w:t>
      </w:r>
      <w:r>
        <w:t>begära</w:t>
      </w:r>
      <w:r>
        <w:rPr>
          <w:spacing w:val="-2"/>
        </w:rPr>
        <w:t xml:space="preserve"> </w:t>
      </w:r>
      <w:r>
        <w:t>uttag</w:t>
      </w:r>
      <w:r>
        <w:rPr>
          <w:spacing w:val="-2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rPr>
          <w:spacing w:val="-2"/>
        </w:rPr>
        <w:t>dosleverantör/apotek.</w:t>
      </w:r>
    </w:p>
    <w:p w:rsidR="0079002C" w:rsidRDefault="0079002C">
      <w:pPr>
        <w:pStyle w:val="Brdtext"/>
        <w:spacing w:before="30"/>
      </w:pPr>
    </w:p>
    <w:p w:rsidR="0079002C" w:rsidRDefault="00754110">
      <w:pPr>
        <w:ind w:left="118" w:right="1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För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information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förskrivning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av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licensläkemedel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Pascal,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Pas</w:t>
      </w:r>
      <w:r>
        <w:rPr>
          <w:rFonts w:ascii="Times New Roman" w:hAnsi="Times New Roman"/>
          <w:sz w:val="24"/>
        </w:rPr>
        <w:t>cal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handbok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på</w:t>
      </w:r>
      <w:r>
        <w:rPr>
          <w:rFonts w:ascii="Times New Roman" w:hAnsi="Times New Roman"/>
          <w:spacing w:val="-4"/>
          <w:sz w:val="24"/>
        </w:rPr>
        <w:t xml:space="preserve"> </w:t>
      </w:r>
      <w:hyperlink r:id="rId27">
        <w:proofErr w:type="spellStart"/>
        <w:r>
          <w:rPr>
            <w:rFonts w:ascii="Times New Roman" w:hAnsi="Times New Roman"/>
            <w:color w:val="0000FF"/>
            <w:sz w:val="24"/>
            <w:u w:val="single" w:color="0000FF"/>
          </w:rPr>
          <w:t>Inera</w:t>
        </w:r>
        <w:proofErr w:type="spellEnd"/>
      </w:hyperlink>
      <w:r>
        <w:rPr>
          <w:rFonts w:ascii="Times New Roman" w:hAnsi="Times New Roman"/>
          <w:color w:val="0000FF"/>
          <w:sz w:val="24"/>
        </w:rPr>
        <w:t xml:space="preserve"> </w:t>
      </w:r>
      <w:hyperlink r:id="rId28">
        <w:r>
          <w:rPr>
            <w:rFonts w:ascii="Times New Roman" w:hAnsi="Times New Roman"/>
            <w:color w:val="0000FF"/>
            <w:sz w:val="24"/>
            <w:u w:val="single" w:color="0000FF"/>
          </w:rPr>
          <w:t>AB:s webbplats</w:t>
        </w:r>
      </w:hyperlink>
      <w:r>
        <w:rPr>
          <w:rFonts w:ascii="Times New Roman" w:hAnsi="Times New Roman"/>
          <w:sz w:val="24"/>
        </w:rPr>
        <w:t>.</w:t>
      </w:r>
    </w:p>
    <w:p w:rsidR="0079002C" w:rsidRDefault="0079002C">
      <w:pPr>
        <w:pStyle w:val="Brdtext"/>
        <w:spacing w:before="4"/>
        <w:rPr>
          <w:rFonts w:ascii="Times New Roman"/>
          <w:sz w:val="24"/>
        </w:rPr>
      </w:pPr>
    </w:p>
    <w:p w:rsidR="0079002C" w:rsidRDefault="00754110">
      <w:pPr>
        <w:pStyle w:val="Rubrik1"/>
      </w:pPr>
      <w:bookmarkStart w:id="29" w:name="Leveranser"/>
      <w:bookmarkEnd w:id="29"/>
      <w:r>
        <w:rPr>
          <w:spacing w:val="-2"/>
        </w:rPr>
        <w:t>Leveranser</w:t>
      </w:r>
    </w:p>
    <w:p w:rsidR="0079002C" w:rsidRDefault="00754110">
      <w:pPr>
        <w:pStyle w:val="Brdtext"/>
        <w:spacing w:before="280"/>
        <w:ind w:left="118" w:right="92"/>
      </w:pPr>
      <w:r>
        <w:t>Enligt avtalet med dosleverantören sker leveranser till utlämningsställen; lokalt apotek eller apoteksombud. Det är viktigt att förskrivare meddelar patient eller närstående/kontaktperson/sjuksköterska</w:t>
      </w:r>
      <w:r>
        <w:rPr>
          <w:spacing w:val="-6"/>
        </w:rPr>
        <w:t xml:space="preserve"> </w:t>
      </w:r>
      <w:r>
        <w:t>när</w:t>
      </w:r>
      <w:r>
        <w:rPr>
          <w:spacing w:val="-6"/>
        </w:rPr>
        <w:t xml:space="preserve"> </w:t>
      </w:r>
      <w:r>
        <w:t>akuta</w:t>
      </w:r>
      <w:r>
        <w:rPr>
          <w:spacing w:val="-6"/>
        </w:rPr>
        <w:t xml:space="preserve"> </w:t>
      </w:r>
      <w:r>
        <w:t>ändringar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dosdispenserade</w:t>
      </w:r>
      <w:r>
        <w:rPr>
          <w:spacing w:val="-5"/>
        </w:rPr>
        <w:t xml:space="preserve"> </w:t>
      </w:r>
      <w:r>
        <w:t>läkemedel bestä</w:t>
      </w:r>
      <w:r>
        <w:t>lls för att säkerställa att dessa hämtas ut.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92"/>
      </w:pPr>
      <w:r>
        <w:t>Kommuner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önskar</w:t>
      </w:r>
      <w:r>
        <w:rPr>
          <w:spacing w:val="-4"/>
        </w:rPr>
        <w:t xml:space="preserve"> </w:t>
      </w:r>
      <w:r>
        <w:t>direktleverans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enheter</w:t>
      </w:r>
      <w:r>
        <w:rPr>
          <w:spacing w:val="-4"/>
        </w:rPr>
        <w:t xml:space="preserve"> </w:t>
      </w:r>
      <w:r>
        <w:t>upprättar</w:t>
      </w:r>
      <w:r>
        <w:rPr>
          <w:spacing w:val="-4"/>
        </w:rPr>
        <w:t xml:space="preserve"> </w:t>
      </w:r>
      <w:r>
        <w:t>separata</w:t>
      </w:r>
      <w:r>
        <w:rPr>
          <w:spacing w:val="-5"/>
        </w:rPr>
        <w:t xml:space="preserve"> </w:t>
      </w:r>
      <w:r>
        <w:t>leveransavtal</w:t>
      </w:r>
      <w:r>
        <w:rPr>
          <w:spacing w:val="-5"/>
        </w:rPr>
        <w:t xml:space="preserve"> </w:t>
      </w:r>
      <w:r>
        <w:t xml:space="preserve">med </w:t>
      </w:r>
      <w:r>
        <w:rPr>
          <w:spacing w:val="-2"/>
        </w:rPr>
        <w:t>dosleverantören.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Ledtiden</w:t>
      </w:r>
      <w:r>
        <w:rPr>
          <w:spacing w:val="-3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förskrivning/beställning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leverans</w:t>
      </w:r>
      <w:r>
        <w:rPr>
          <w:spacing w:val="-4"/>
        </w:rPr>
        <w:t xml:space="preserve"> </w:t>
      </w:r>
      <w:r>
        <w:t>styrs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avtalet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dosleverantören. Specifika produktions- och leveransdagar är inte avtalsbundna. För lokala anpassningar avseende</w:t>
      </w:r>
      <w:r>
        <w:rPr>
          <w:spacing w:val="-3"/>
        </w:rPr>
        <w:t xml:space="preserve"> </w:t>
      </w:r>
      <w:r>
        <w:t>lämpliga</w:t>
      </w:r>
      <w:r>
        <w:rPr>
          <w:spacing w:val="-4"/>
        </w:rPr>
        <w:t xml:space="preserve"> </w:t>
      </w:r>
      <w:r>
        <w:t>produktions-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leveransdagar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hänsyn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utlagda</w:t>
      </w:r>
      <w:r>
        <w:rPr>
          <w:spacing w:val="-4"/>
        </w:rPr>
        <w:t xml:space="preserve"> </w:t>
      </w:r>
      <w:r>
        <w:t>ronddagar</w:t>
      </w:r>
      <w:r>
        <w:rPr>
          <w:spacing w:val="-3"/>
        </w:rPr>
        <w:t xml:space="preserve"> </w:t>
      </w:r>
      <w:r>
        <w:t>tas kontakt med dosleverantören.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Rubrik1"/>
        <w:ind w:right="247"/>
      </w:pPr>
      <w:bookmarkStart w:id="30" w:name="In-_och_utskrivning_på_sjukhus_av_patien"/>
      <w:bookmarkEnd w:id="30"/>
      <w:r>
        <w:t>In-</w:t>
      </w:r>
      <w:r>
        <w:rPr>
          <w:spacing w:val="-5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utskrivning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sjukhus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p</w:t>
      </w:r>
      <w:r>
        <w:t>atienter</w:t>
      </w:r>
      <w:r>
        <w:rPr>
          <w:spacing w:val="-4"/>
        </w:rPr>
        <w:t xml:space="preserve"> </w:t>
      </w:r>
      <w:r>
        <w:t>anslutna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tjänsten maskinellt dosdispenserade läkemedel</w:t>
      </w:r>
    </w:p>
    <w:p w:rsidR="0079002C" w:rsidRDefault="00754110">
      <w:pPr>
        <w:spacing w:before="200"/>
        <w:ind w:left="118"/>
        <w:rPr>
          <w:rFonts w:ascii="Tahoma" w:hAnsi="Tahoma"/>
          <w:b/>
          <w:sz w:val="20"/>
        </w:rPr>
      </w:pPr>
      <w:bookmarkStart w:id="31" w:name="Inskrivning_och_vårdtid"/>
      <w:bookmarkEnd w:id="31"/>
      <w:r>
        <w:rPr>
          <w:rFonts w:ascii="Tahoma" w:hAnsi="Tahoma"/>
          <w:b/>
          <w:sz w:val="20"/>
        </w:rPr>
        <w:t>Inskrivning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och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vårdtid</w:t>
      </w:r>
    </w:p>
    <w:p w:rsidR="0079002C" w:rsidRDefault="0079002C">
      <w:pPr>
        <w:pStyle w:val="Brdtext"/>
        <w:spacing w:before="39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/>
      </w:pPr>
      <w:r>
        <w:t>Den</w:t>
      </w:r>
      <w:r>
        <w:rPr>
          <w:spacing w:val="-3"/>
        </w:rPr>
        <w:t xml:space="preserve"> </w:t>
      </w:r>
      <w:r>
        <w:t>vårdenhet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skriver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kontrollera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patienten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ansluten till tjänsten maskinellt dosdispenserade läkemedel. Detta görs med fördel i Pascal.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112"/>
      </w:pPr>
      <w:r>
        <w:t>Då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söker</w:t>
      </w:r>
      <w:r>
        <w:rPr>
          <w:spacing w:val="-4"/>
        </w:rPr>
        <w:t xml:space="preserve"> </w:t>
      </w:r>
      <w:r>
        <w:t>vård/läggs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sjukhus</w:t>
      </w:r>
      <w:r>
        <w:rPr>
          <w:spacing w:val="-5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patient/kontaktperson/sjuksköterska</w:t>
      </w:r>
      <w:r>
        <w:rPr>
          <w:spacing w:val="-5"/>
        </w:rPr>
        <w:t xml:space="preserve"> </w:t>
      </w:r>
      <w:r>
        <w:t>om möjligt för att aktuell Förteckning recept medföljer patienten. Ur patientsäkerhetssynpunkt ska den vårdenhet som skriver in patient med dosdispenserade läkemedel kontrollera att förskrivningarna i Pascal är aktuella och att det överensstämmer med läkem</w:t>
      </w:r>
      <w:r>
        <w:t>edelslistan i patientens journal.</w:t>
      </w:r>
    </w:p>
    <w:p w:rsidR="0079002C" w:rsidRDefault="0079002C">
      <w:pPr>
        <w:pStyle w:val="Brdtext"/>
      </w:pPr>
    </w:p>
    <w:p w:rsidR="0079002C" w:rsidRDefault="00754110">
      <w:pPr>
        <w:pStyle w:val="Brdtext"/>
        <w:ind w:left="118" w:right="143"/>
      </w:pPr>
      <w:r>
        <w:t>Om patienten medger kan även dospåsar/originalförpackning (t ex ögondroppar, inhalatorer) skickas med till sjukhuset och användas under vårdtiden förutsatt att inga ändringar</w:t>
      </w:r>
      <w:r>
        <w:rPr>
          <w:spacing w:val="-4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gjorda.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administrering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dospåsar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sjuksköterska</w:t>
      </w:r>
      <w:r>
        <w:rPr>
          <w:spacing w:val="-4"/>
        </w:rPr>
        <w:t xml:space="preserve"> </w:t>
      </w:r>
      <w:r>
        <w:t>kontrollera</w:t>
      </w:r>
      <w:r>
        <w:rPr>
          <w:spacing w:val="-4"/>
        </w:rPr>
        <w:t xml:space="preserve"> </w:t>
      </w:r>
      <w:r>
        <w:t xml:space="preserve">patientens identitet, datum, och klockslag mot text på dospåsen och signera respektive läkemedel i patientens journal. Sjuksköterska får inte förändra innehållet i dospåsen. Om något läkemedel </w:t>
      </w:r>
      <w:proofErr w:type="spellStart"/>
      <w:r>
        <w:t>dosändras</w:t>
      </w:r>
      <w:proofErr w:type="spellEnd"/>
      <w:r>
        <w:t xml:space="preserve"> eller sätts ut ska hela dos</w:t>
      </w:r>
      <w:r>
        <w:t>påsen kasseras och läkemedel tas ur vårdenhetens läkemedelsförråd. Nyinsatta läkemedel tas ur vårdenhetens läkemedelsförråd.</w:t>
      </w:r>
    </w:p>
    <w:p w:rsidR="0079002C" w:rsidRDefault="0079002C">
      <w:pPr>
        <w:sectPr w:rsidR="0079002C">
          <w:pgSz w:w="11910" w:h="16840"/>
          <w:pgMar w:top="1560" w:right="1320" w:bottom="1040" w:left="1300" w:header="709" w:footer="851" w:gutter="0"/>
          <w:cols w:space="720"/>
        </w:sectPr>
      </w:pPr>
    </w:p>
    <w:p w:rsidR="0079002C" w:rsidRDefault="0079002C">
      <w:pPr>
        <w:pStyle w:val="Brdtext"/>
        <w:spacing w:before="4"/>
        <w:rPr>
          <w:sz w:val="10"/>
        </w:rPr>
      </w:pPr>
    </w:p>
    <w:p w:rsidR="0079002C" w:rsidRDefault="00754110">
      <w:pPr>
        <w:pStyle w:val="Brdtext"/>
        <w:spacing w:line="20" w:lineRule="exact"/>
        <w:ind w:left="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8350" cy="6350"/>
                <wp:effectExtent l="9525" t="0" r="0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6350"/>
                          <a:chOff x="0" y="0"/>
                          <a:chExt cx="584835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75"/>
                            <a:ext cx="584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5C1C3" id="Group 33" o:spid="_x0000_s1026" style="width:460.5pt;height:.5pt;mso-position-horizontal-relative:char;mso-position-vertical-relative:line" coordsize="584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">
                <v:shape id="Graphic 34" o:spid="_x0000_s1027" style="position:absolute;top:31;width:58483;height:13;visibility:visible;mso-wrap-style:square;v-text-anchor:top" coordsize="584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" path="m,l584835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79002C" w:rsidRDefault="0079002C">
      <w:pPr>
        <w:pStyle w:val="Brdtext"/>
        <w:spacing w:before="166"/>
      </w:pPr>
    </w:p>
    <w:p w:rsidR="0079002C" w:rsidRDefault="00754110">
      <w:pPr>
        <w:spacing w:before="1"/>
        <w:ind w:left="118" w:right="112"/>
      </w:pPr>
      <w:r>
        <w:t>Vid</w:t>
      </w:r>
      <w:r>
        <w:rPr>
          <w:spacing w:val="-3"/>
        </w:rPr>
        <w:t xml:space="preserve"> </w:t>
      </w:r>
      <w:r>
        <w:t>längre</w:t>
      </w:r>
      <w:r>
        <w:rPr>
          <w:spacing w:val="-4"/>
        </w:rPr>
        <w:t xml:space="preserve"> </w:t>
      </w:r>
      <w:r>
        <w:t>vårdtid</w:t>
      </w:r>
      <w:r>
        <w:rPr>
          <w:spacing w:val="-4"/>
        </w:rPr>
        <w:t xml:space="preserve"> </w:t>
      </w:r>
      <w:r>
        <w:t>(mer</w:t>
      </w:r>
      <w:r>
        <w:rPr>
          <w:spacing w:val="-4"/>
        </w:rPr>
        <w:t xml:space="preserve"> </w:t>
      </w:r>
      <w:r>
        <w:t>än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vecka)</w:t>
      </w:r>
      <w:r>
        <w:rPr>
          <w:spacing w:val="-4"/>
        </w:rPr>
        <w:t xml:space="preserve"> </w:t>
      </w:r>
      <w:r>
        <w:t>bör</w:t>
      </w:r>
      <w:r>
        <w:rPr>
          <w:spacing w:val="-4"/>
        </w:rPr>
        <w:t xml:space="preserve"> </w:t>
      </w:r>
      <w:r>
        <w:t>tjänsten</w:t>
      </w:r>
      <w:r>
        <w:rPr>
          <w:spacing w:val="-3"/>
        </w:rPr>
        <w:t xml:space="preserve"> </w:t>
      </w:r>
      <w:r>
        <w:t>maskinellt</w:t>
      </w:r>
      <w:r>
        <w:rPr>
          <w:spacing w:val="-4"/>
        </w:rPr>
        <w:t xml:space="preserve"> </w:t>
      </w:r>
      <w:r>
        <w:t>dosdispenserade</w:t>
      </w:r>
      <w:r>
        <w:rPr>
          <w:spacing w:val="-3"/>
        </w:rPr>
        <w:t xml:space="preserve"> </w:t>
      </w:r>
      <w:r>
        <w:t>läkemedel</w:t>
      </w:r>
      <w:r>
        <w:rPr>
          <w:spacing w:val="-4"/>
        </w:rPr>
        <w:t xml:space="preserve"> </w:t>
      </w:r>
      <w:r>
        <w:t xml:space="preserve">vara pausad. Detta för att undvika att </w:t>
      </w:r>
      <w:r>
        <w:rPr>
          <w:rFonts w:ascii="Times New Roman" w:hAnsi="Times New Roman"/>
          <w:sz w:val="24"/>
        </w:rPr>
        <w:t xml:space="preserve">dospåsar levereras som aldrig kommer att komma patienten till handa. </w:t>
      </w:r>
      <w:r>
        <w:t>Statusändring görs i Pascal av sjuksköterskan på vårdenheten.</w:t>
      </w:r>
    </w:p>
    <w:p w:rsidR="0079002C" w:rsidRDefault="0079002C">
      <w:pPr>
        <w:pStyle w:val="Brdtext"/>
        <w:spacing w:before="29"/>
      </w:pPr>
    </w:p>
    <w:p w:rsidR="0079002C" w:rsidRDefault="00754110">
      <w:pPr>
        <w:spacing w:before="1"/>
        <w:ind w:left="118"/>
        <w:rPr>
          <w:rFonts w:ascii="Tahoma"/>
          <w:b/>
          <w:sz w:val="20"/>
        </w:rPr>
      </w:pPr>
      <w:bookmarkStart w:id="32" w:name="Utskrivning"/>
      <w:bookmarkEnd w:id="32"/>
      <w:r>
        <w:rPr>
          <w:rFonts w:ascii="Tahoma"/>
          <w:b/>
          <w:spacing w:val="-2"/>
          <w:sz w:val="20"/>
        </w:rPr>
        <w:t>Utskrivning</w:t>
      </w:r>
    </w:p>
    <w:p w:rsidR="0079002C" w:rsidRDefault="0079002C">
      <w:pPr>
        <w:pStyle w:val="Brdtext"/>
        <w:spacing w:before="38"/>
        <w:rPr>
          <w:rFonts w:ascii="Tahoma"/>
          <w:b/>
          <w:sz w:val="20"/>
        </w:rPr>
      </w:pPr>
    </w:p>
    <w:p w:rsidR="0079002C" w:rsidRDefault="00754110">
      <w:pPr>
        <w:pStyle w:val="Brdtext"/>
        <w:ind w:left="118" w:right="247"/>
      </w:pPr>
      <w:r>
        <w:t>Utskrivande läkare från sluten vård ansvarar för att justera förskrivnin</w:t>
      </w:r>
      <w:r>
        <w:t>gar i Pascal så att Pascal</w:t>
      </w:r>
      <w:r>
        <w:rPr>
          <w:spacing w:val="-4"/>
        </w:rPr>
        <w:t xml:space="preserve"> </w:t>
      </w:r>
      <w:r>
        <w:t>stämmer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aktuella</w:t>
      </w:r>
      <w:r>
        <w:rPr>
          <w:spacing w:val="-3"/>
        </w:rPr>
        <w:t xml:space="preserve"> </w:t>
      </w:r>
      <w:r>
        <w:t>ordinationerna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patientens</w:t>
      </w:r>
      <w:r>
        <w:rPr>
          <w:spacing w:val="-3"/>
        </w:rPr>
        <w:t xml:space="preserve"> </w:t>
      </w:r>
      <w:r>
        <w:t>journal.</w:t>
      </w:r>
      <w:r>
        <w:rPr>
          <w:spacing w:val="-4"/>
        </w:rPr>
        <w:t xml:space="preserve"> </w:t>
      </w:r>
      <w:r>
        <w:t>Bedömning</w:t>
      </w:r>
      <w:r>
        <w:rPr>
          <w:spacing w:val="-3"/>
        </w:rPr>
        <w:t xml:space="preserve"> </w:t>
      </w:r>
      <w:r>
        <w:t>görs</w:t>
      </w:r>
      <w:r>
        <w:rPr>
          <w:spacing w:val="-4"/>
        </w:rPr>
        <w:t xml:space="preserve"> </w:t>
      </w:r>
      <w:r>
        <w:t>om ändringarna kräver akut produktion/leverans.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201"/>
      </w:pPr>
      <w:r>
        <w:t>Dialog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ansvarig</w:t>
      </w:r>
      <w:r>
        <w:rPr>
          <w:spacing w:val="-2"/>
        </w:rPr>
        <w:t xml:space="preserve"> </w:t>
      </w:r>
      <w:r>
        <w:t>sjuksköterska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öppen</w:t>
      </w:r>
      <w:r>
        <w:rPr>
          <w:spacing w:val="-2"/>
        </w:rPr>
        <w:t xml:space="preserve"> </w:t>
      </w:r>
      <w:r>
        <w:t>vården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ske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komma</w:t>
      </w:r>
      <w:r>
        <w:rPr>
          <w:spacing w:val="-3"/>
        </w:rPr>
        <w:t xml:space="preserve"> </w:t>
      </w:r>
      <w:r>
        <w:t>överens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vart nya dosdispensera</w:t>
      </w:r>
      <w:r>
        <w:t>de läkemedel ska skickas.</w:t>
      </w:r>
    </w:p>
    <w:p w:rsidR="0079002C" w:rsidRDefault="0079002C">
      <w:pPr>
        <w:pStyle w:val="Brdtext"/>
      </w:pPr>
    </w:p>
    <w:p w:rsidR="0079002C" w:rsidRDefault="00754110">
      <w:pPr>
        <w:pStyle w:val="Brdtext"/>
        <w:ind w:left="118" w:right="92"/>
      </w:pPr>
      <w:r>
        <w:t>Om tjänsten dosdispenserade läkemedel varit ”pausad” under vårdtiden ansvarar vårdenheten för statusändring till ”pågående” i Pascal görs. Utskrivande läkare kan göra statusändring i samband med förskrivning. Om inga ordinationsä</w:t>
      </w:r>
      <w:r>
        <w:t>ndringar är aktuella kan sjuksköterska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vårdenheten</w:t>
      </w:r>
      <w:r>
        <w:rPr>
          <w:spacing w:val="-3"/>
        </w:rPr>
        <w:t xml:space="preserve"> </w:t>
      </w:r>
      <w:r>
        <w:t>göra</w:t>
      </w:r>
      <w:r>
        <w:rPr>
          <w:spacing w:val="-4"/>
        </w:rPr>
        <w:t xml:space="preserve"> </w:t>
      </w:r>
      <w:r>
        <w:t>statusändring.</w:t>
      </w:r>
      <w:r>
        <w:rPr>
          <w:spacing w:val="-3"/>
        </w:rPr>
        <w:t xml:space="preserve"> </w:t>
      </w:r>
      <w:r>
        <w:t>Statusändring</w:t>
      </w:r>
      <w:r>
        <w:rPr>
          <w:spacing w:val="-3"/>
        </w:rPr>
        <w:t xml:space="preserve"> </w:t>
      </w:r>
      <w:r>
        <w:t>görs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Pascal</w:t>
      </w:r>
      <w:r>
        <w:rPr>
          <w:spacing w:val="-4"/>
        </w:rPr>
        <w:t xml:space="preserve"> </w:t>
      </w:r>
      <w:r>
        <w:t>alternativt</w:t>
      </w:r>
      <w:r>
        <w:rPr>
          <w:spacing w:val="-3"/>
        </w:rPr>
        <w:t xml:space="preserve"> </w:t>
      </w:r>
      <w:r>
        <w:t>via telefonkontakt med dosleverantören.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247"/>
      </w:pPr>
      <w:r>
        <w:t>Vid utskrivning ska patientens medhavda läkemedel skickas med patienten tillbaka om de fortfarande är aktuella. Patienten ska också förses med läkemedel för upp till sju dygns förbrukning,</w:t>
      </w:r>
      <w:r>
        <w:rPr>
          <w:spacing w:val="-2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räcker</w:t>
      </w:r>
      <w:r>
        <w:rPr>
          <w:spacing w:val="-3"/>
        </w:rPr>
        <w:t xml:space="preserve"> </w:t>
      </w:r>
      <w:r>
        <w:t>tills</w:t>
      </w:r>
      <w:r>
        <w:rPr>
          <w:spacing w:val="-3"/>
        </w:rPr>
        <w:t xml:space="preserve"> </w:t>
      </w:r>
      <w:r>
        <w:t>dospåsar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levereras/hämtas.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vikti</w:t>
      </w:r>
      <w:r>
        <w:t>gt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görs en bedömning utifrån patientens behov och aktuella förutsättningar.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Rubrik1"/>
      </w:pPr>
      <w:bookmarkStart w:id="33" w:name="Avvikelser"/>
      <w:bookmarkEnd w:id="33"/>
      <w:r>
        <w:rPr>
          <w:spacing w:val="-2"/>
        </w:rPr>
        <w:t>Avvikelser</w:t>
      </w:r>
    </w:p>
    <w:p w:rsidR="0079002C" w:rsidRDefault="0079002C">
      <w:pPr>
        <w:pStyle w:val="Brdtext"/>
        <w:spacing w:before="70"/>
        <w:rPr>
          <w:rFonts w:ascii="Tahoma"/>
          <w:b/>
          <w:sz w:val="24"/>
        </w:rPr>
      </w:pPr>
    </w:p>
    <w:p w:rsidR="0079002C" w:rsidRDefault="00754110">
      <w:pPr>
        <w:pStyle w:val="Brdtext"/>
        <w:spacing w:before="1"/>
        <w:ind w:left="118" w:right="112"/>
      </w:pPr>
      <w:r>
        <w:t>Alla fel som berör maskinellt dosdispenserade läkemedel, expedition av läkemedel i originalförpackning</w:t>
      </w:r>
      <w:r>
        <w:rPr>
          <w:spacing w:val="-7"/>
        </w:rPr>
        <w:t xml:space="preserve"> </w:t>
      </w:r>
      <w:r>
        <w:t>eller</w:t>
      </w:r>
      <w:r>
        <w:rPr>
          <w:spacing w:val="-7"/>
        </w:rPr>
        <w:t xml:space="preserve"> </w:t>
      </w:r>
      <w:r>
        <w:t>handelsvaror/läkemedelsnära</w:t>
      </w:r>
      <w:r>
        <w:rPr>
          <w:spacing w:val="-8"/>
        </w:rPr>
        <w:t xml:space="preserve"> </w:t>
      </w:r>
      <w:r>
        <w:t>förbrukningsartiklar,</w:t>
      </w:r>
      <w:r>
        <w:rPr>
          <w:spacing w:val="-7"/>
        </w:rPr>
        <w:t xml:space="preserve"> </w:t>
      </w:r>
      <w:r>
        <w:t>samt</w:t>
      </w:r>
      <w:r>
        <w:rPr>
          <w:spacing w:val="-8"/>
        </w:rPr>
        <w:t xml:space="preserve"> </w:t>
      </w:r>
      <w:r>
        <w:t xml:space="preserve">försenade leveranser ska rapporteras till dosleverantören. Detta görs elektroniskt via </w:t>
      </w:r>
      <w:hyperlink r:id="rId29">
        <w:r>
          <w:rPr>
            <w:color w:val="0000FF"/>
            <w:u w:val="single" w:color="0000FF"/>
          </w:rPr>
          <w:t>dosleverantörens</w:t>
        </w:r>
      </w:hyperlink>
      <w:r>
        <w:rPr>
          <w:color w:val="0000FF"/>
        </w:rPr>
        <w:t xml:space="preserve"> </w:t>
      </w:r>
      <w:hyperlink r:id="rId30">
        <w:r>
          <w:rPr>
            <w:color w:val="0000FF"/>
            <w:u w:val="single" w:color="0000FF"/>
          </w:rPr>
          <w:t>webbplats</w:t>
        </w:r>
      </w:hyperlink>
      <w:r>
        <w:t>. Doslever</w:t>
      </w:r>
      <w:r>
        <w:t xml:space="preserve">antören bekräftar mottagande av avvikelseanmälan samt ger svar om åtgärd. För ytterligare information om avvikelsen går det bra att vända sig till </w:t>
      </w:r>
      <w:r>
        <w:rPr>
          <w:spacing w:val="-2"/>
        </w:rPr>
        <w:t>dosleverantören.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 w:right="92"/>
      </w:pPr>
      <w:r>
        <w:t>Avvikelse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skrivas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lokala</w:t>
      </w:r>
      <w:r>
        <w:rPr>
          <w:spacing w:val="-4"/>
        </w:rPr>
        <w:t xml:space="preserve"> </w:t>
      </w:r>
      <w:r>
        <w:t>avvikelsesystemet</w:t>
      </w:r>
      <w:r>
        <w:rPr>
          <w:spacing w:val="-4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kommuner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 xml:space="preserve">Region </w:t>
      </w:r>
      <w:r>
        <w:rPr>
          <w:spacing w:val="-2"/>
        </w:rPr>
        <w:t>Östergötland.</w:t>
      </w:r>
    </w:p>
    <w:p w:rsidR="0079002C" w:rsidRDefault="0079002C">
      <w:pPr>
        <w:pStyle w:val="Brdtext"/>
        <w:spacing w:before="30"/>
      </w:pPr>
    </w:p>
    <w:p w:rsidR="0079002C" w:rsidRDefault="00754110">
      <w:pPr>
        <w:pStyle w:val="Brdtext"/>
        <w:ind w:left="118"/>
      </w:pPr>
      <w:r>
        <w:t>Avvikelseanmälan</w:t>
      </w:r>
      <w:r>
        <w:rPr>
          <w:spacing w:val="-3"/>
        </w:rPr>
        <w:t xml:space="preserve"> </w:t>
      </w:r>
      <w:r>
        <w:t>syftar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identifiera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systematiskt</w:t>
      </w:r>
      <w:r>
        <w:rPr>
          <w:spacing w:val="-4"/>
        </w:rPr>
        <w:t xml:space="preserve"> </w:t>
      </w:r>
      <w:r>
        <w:t>kunna</w:t>
      </w:r>
      <w:r>
        <w:rPr>
          <w:spacing w:val="-4"/>
        </w:rPr>
        <w:t xml:space="preserve"> </w:t>
      </w:r>
      <w:r>
        <w:t xml:space="preserve">förbättra tjänsten maskinellt dosdispenserade läkemedel och dels för uppföljning av avtalet med </w:t>
      </w:r>
      <w:r>
        <w:rPr>
          <w:spacing w:val="-2"/>
        </w:rPr>
        <w:t>dosleverantören.</w:t>
      </w:r>
    </w:p>
    <w:sectPr w:rsidR="0079002C">
      <w:pgSz w:w="11910" w:h="16840"/>
      <w:pgMar w:top="1560" w:right="1320" w:bottom="1040" w:left="1300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4110">
      <w:r>
        <w:separator/>
      </w:r>
    </w:p>
  </w:endnote>
  <w:endnote w:type="continuationSeparator" w:id="0">
    <w:p w:rsidR="00000000" w:rsidRDefault="0075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2C" w:rsidRDefault="0075411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>
              <wp:simplePos x="0" y="0"/>
              <wp:positionH relativeFrom="page">
                <wp:posOffset>724788</wp:posOffset>
              </wp:positionH>
              <wp:positionV relativeFrom="page">
                <wp:posOffset>10025596</wp:posOffset>
              </wp:positionV>
              <wp:extent cx="1493520" cy="2997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352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Dokumenttyp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:</w:t>
                          </w:r>
                        </w:p>
                        <w:p w:rsidR="0079002C" w:rsidRDefault="00754110">
                          <w:pPr>
                            <w:ind w:left="1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Riktlinjer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administrativa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7.05pt;margin-top:789.4pt;width:117.6pt;height:23.6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8"/>
                      </w:rPr>
                      <w:t>Dokumenttyp</w:t>
                    </w:r>
                    <w:r>
                      <w:rPr>
                        <w:spacing w:val="-2"/>
                        <w:sz w:val="16"/>
                      </w:rPr>
                      <w:t>:</w:t>
                    </w:r>
                  </w:p>
                  <w:p w:rsidR="0079002C" w:rsidRDefault="00754110">
                    <w:pPr>
                      <w:ind w:left="1"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Riktlinjer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administrativa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>
              <wp:simplePos x="0" y="0"/>
              <wp:positionH relativeFrom="page">
                <wp:posOffset>4995227</wp:posOffset>
              </wp:positionH>
              <wp:positionV relativeFrom="page">
                <wp:posOffset>10025596</wp:posOffset>
              </wp:positionV>
              <wp:extent cx="1257300" cy="2997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Utfärdande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verksamhet:</w:t>
                          </w:r>
                        </w:p>
                        <w:p w:rsidR="0079002C" w:rsidRDefault="00754110">
                          <w:pPr>
                            <w:ind w:left="10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Hälso-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sjukvård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393.3pt;margin-top:789.4pt;width:99pt;height:23.6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Utfärdande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verksamhet:</w:t>
                    </w:r>
                  </w:p>
                  <w:p w:rsidR="0079002C" w:rsidRDefault="00754110">
                    <w:pPr>
                      <w:ind w:left="10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Hälso-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sjukvård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>
              <wp:simplePos x="0" y="0"/>
              <wp:positionH relativeFrom="page">
                <wp:posOffset>3088322</wp:posOffset>
              </wp:positionH>
              <wp:positionV relativeFrom="page">
                <wp:posOffset>10155466</wp:posOffset>
              </wp:positionV>
              <wp:extent cx="525145" cy="1701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14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243.15pt;margin-top:799.65pt;width:41.35pt;height:13.4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Sida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2C" w:rsidRDefault="0075411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3888" behindDoc="1" locked="0" layoutInCell="1" allowOverlap="1">
              <wp:simplePos x="0" y="0"/>
              <wp:positionH relativeFrom="page">
                <wp:posOffset>640575</wp:posOffset>
              </wp:positionH>
              <wp:positionV relativeFrom="page">
                <wp:posOffset>10011931</wp:posOffset>
              </wp:positionV>
              <wp:extent cx="1493520" cy="29972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352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Dokumenttyp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:</w:t>
                          </w:r>
                        </w:p>
                        <w:p w:rsidR="0079002C" w:rsidRDefault="00754110">
                          <w:pPr>
                            <w:ind w:left="1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Riktlinjer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administrativa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50.45pt;margin-top:788.35pt;width:117.6pt;height:23.6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8"/>
                      </w:rPr>
                      <w:t>Dokumenttyp</w:t>
                    </w:r>
                    <w:r>
                      <w:rPr>
                        <w:spacing w:val="-2"/>
                        <w:sz w:val="16"/>
                      </w:rPr>
                      <w:t>:</w:t>
                    </w:r>
                  </w:p>
                  <w:p w:rsidR="0079002C" w:rsidRDefault="00754110">
                    <w:pPr>
                      <w:ind w:left="1"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Riktlinjer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administrativa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4400" behindDoc="1" locked="0" layoutInCell="1" allowOverlap="1">
              <wp:simplePos x="0" y="0"/>
              <wp:positionH relativeFrom="page">
                <wp:posOffset>4911013</wp:posOffset>
              </wp:positionH>
              <wp:positionV relativeFrom="page">
                <wp:posOffset>10011931</wp:posOffset>
              </wp:positionV>
              <wp:extent cx="1257300" cy="29972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Utfärdande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verksamhet:</w:t>
                          </w:r>
                        </w:p>
                        <w:p w:rsidR="0079002C" w:rsidRDefault="00754110">
                          <w:pPr>
                            <w:ind w:left="10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Hälso-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och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sjukvård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5" type="#_x0000_t202" style="position:absolute;margin-left:386.7pt;margin-top:788.35pt;width:99pt;height:23.6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Utfärdande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verksamhet:</w:t>
                    </w:r>
                  </w:p>
                  <w:p w:rsidR="0079002C" w:rsidRDefault="00754110">
                    <w:pPr>
                      <w:ind w:left="10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Hälso-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och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sjukvård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4912" behindDoc="1" locked="0" layoutInCell="1" allowOverlap="1">
              <wp:simplePos x="0" y="0"/>
              <wp:positionH relativeFrom="page">
                <wp:posOffset>2965132</wp:posOffset>
              </wp:positionH>
              <wp:positionV relativeFrom="page">
                <wp:posOffset>10141801</wp:posOffset>
              </wp:positionV>
              <wp:extent cx="603250" cy="1701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6" type="#_x0000_t202" style="position:absolute;margin-left:233.45pt;margin-top:798.55pt;width:47.5pt;height:13.4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10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4110">
      <w:r>
        <w:separator/>
      </w:r>
    </w:p>
  </w:footnote>
  <w:footnote w:type="continuationSeparator" w:id="0">
    <w:p w:rsidR="00000000" w:rsidRDefault="0075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2C" w:rsidRDefault="0075411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876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2171699" cy="5495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1699" cy="549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5523229</wp:posOffset>
              </wp:positionH>
              <wp:positionV relativeFrom="page">
                <wp:posOffset>567995</wp:posOffset>
              </wp:positionV>
              <wp:extent cx="1034415" cy="299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441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Dokumentnummer:</w:t>
                          </w:r>
                        </w:p>
                        <w:p w:rsidR="0079002C" w:rsidRDefault="0075411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05317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4.9pt;margin-top:44.7pt;width:81.45pt;height:23.6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Dokumentnummer:</w:t>
                    </w:r>
                  </w:p>
                  <w:p w:rsidR="0079002C" w:rsidRDefault="0075411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05317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2C" w:rsidRDefault="0075411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132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2171699" cy="54950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1699" cy="549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31840" behindDoc="1" locked="0" layoutInCell="1" allowOverlap="1">
              <wp:simplePos x="0" y="0"/>
              <wp:positionH relativeFrom="page">
                <wp:posOffset>3588384</wp:posOffset>
              </wp:positionH>
              <wp:positionV relativeFrom="page">
                <wp:posOffset>567995</wp:posOffset>
              </wp:positionV>
              <wp:extent cx="1576070" cy="1555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607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Dokumentnummer: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Version: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282.55pt;margin-top:44.7pt;width:124.1pt;height:12.2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Dokumentnummer:</w:t>
                    </w:r>
                    <w:r>
                      <w:rPr>
                        <w:spacing w:val="40"/>
                        <w:sz w:val="18"/>
                      </w:rPr>
                      <w:t xml:space="preserve">  </w:t>
                    </w:r>
                    <w:r>
                      <w:rPr>
                        <w:spacing w:val="-2"/>
                        <w:sz w:val="18"/>
                      </w:rPr>
                      <w:t>Version: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2352" behindDoc="1" locked="0" layoutInCell="1" allowOverlap="1">
              <wp:simplePos x="0" y="0"/>
              <wp:positionH relativeFrom="page">
                <wp:posOffset>5702934</wp:posOffset>
              </wp:positionH>
              <wp:positionV relativeFrom="page">
                <wp:posOffset>567995</wp:posOffset>
              </wp:positionV>
              <wp:extent cx="709930" cy="2997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Giltigt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m:</w:t>
                          </w:r>
                        </w:p>
                        <w:p w:rsidR="0079002C" w:rsidRDefault="0075411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2024-11-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449.05pt;margin-top:44.7pt;width:55.9pt;height:23.6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Giltigt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m:</w:t>
                    </w:r>
                  </w:p>
                  <w:p w:rsidR="0079002C" w:rsidRDefault="0075411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2024-11-</w:t>
                    </w:r>
                    <w:r>
                      <w:rPr>
                        <w:spacing w:val="-5"/>
                        <w:sz w:val="20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>
              <wp:simplePos x="0" y="0"/>
              <wp:positionH relativeFrom="page">
                <wp:posOffset>3588384</wp:posOffset>
              </wp:positionH>
              <wp:positionV relativeFrom="page">
                <wp:posOffset>697866</wp:posOffset>
              </wp:positionV>
              <wp:extent cx="358775" cy="1701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77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05317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2" type="#_x0000_t202" style="position:absolute;margin-left:282.55pt;margin-top:54.95pt;width:28.25pt;height:13.4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05317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>
              <wp:simplePos x="0" y="0"/>
              <wp:positionH relativeFrom="page">
                <wp:posOffset>4712970</wp:posOffset>
              </wp:positionH>
              <wp:positionV relativeFrom="page">
                <wp:posOffset>697866</wp:posOffset>
              </wp:positionV>
              <wp:extent cx="147320" cy="1701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02C" w:rsidRDefault="0075411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3" type="#_x0000_t202" style="position:absolute;margin-left:371.1pt;margin-top:54.95pt;width:11.6pt;height:13.4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" filled="f" stroked="f">
              <v:textbox inset="0,0,0,0">
                <w:txbxContent>
                  <w:p w:rsidR="0079002C" w:rsidRDefault="0075411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721EE"/>
    <w:multiLevelType w:val="hybridMultilevel"/>
    <w:tmpl w:val="A7C02526"/>
    <w:lvl w:ilvl="0" w:tplc="7D28D5CA">
      <w:start w:val="1"/>
      <w:numFmt w:val="decimal"/>
      <w:lvlText w:val="%1."/>
      <w:lvlJc w:val="left"/>
      <w:pPr>
        <w:ind w:left="837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3AF0982C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7F50A1E2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DF14862E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29F04CF8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202ECC42">
      <w:numFmt w:val="bullet"/>
      <w:lvlText w:val="•"/>
      <w:lvlJc w:val="left"/>
      <w:pPr>
        <w:ind w:left="5063" w:hanging="360"/>
      </w:pPr>
      <w:rPr>
        <w:rFonts w:hint="default"/>
        <w:lang w:val="sv-SE" w:eastAsia="en-US" w:bidi="ar-SA"/>
      </w:rPr>
    </w:lvl>
    <w:lvl w:ilvl="6" w:tplc="BF140C16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EDE06222">
      <w:numFmt w:val="bullet"/>
      <w:lvlText w:val="•"/>
      <w:lvlJc w:val="left"/>
      <w:pPr>
        <w:ind w:left="6752" w:hanging="360"/>
      </w:pPr>
      <w:rPr>
        <w:rFonts w:hint="default"/>
        <w:lang w:val="sv-SE" w:eastAsia="en-US" w:bidi="ar-SA"/>
      </w:rPr>
    </w:lvl>
    <w:lvl w:ilvl="8" w:tplc="43684EEC">
      <w:numFmt w:val="bullet"/>
      <w:lvlText w:val="•"/>
      <w:lvlJc w:val="left"/>
      <w:pPr>
        <w:ind w:left="7596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1E86263D"/>
    <w:multiLevelType w:val="hybridMultilevel"/>
    <w:tmpl w:val="44280E70"/>
    <w:lvl w:ilvl="0" w:tplc="3ACCF09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spacing w:val="0"/>
        <w:w w:val="100"/>
        <w:lang w:val="sv-SE" w:eastAsia="en-US" w:bidi="ar-SA"/>
      </w:rPr>
    </w:lvl>
    <w:lvl w:ilvl="1" w:tplc="8B9E9446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A8F8C310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C6F0884E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BE1E0C76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7E84EC56">
      <w:numFmt w:val="bullet"/>
      <w:lvlText w:val="•"/>
      <w:lvlJc w:val="left"/>
      <w:pPr>
        <w:ind w:left="5063" w:hanging="360"/>
      </w:pPr>
      <w:rPr>
        <w:rFonts w:hint="default"/>
        <w:lang w:val="sv-SE" w:eastAsia="en-US" w:bidi="ar-SA"/>
      </w:rPr>
    </w:lvl>
    <w:lvl w:ilvl="6" w:tplc="30AED258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01B49ADE">
      <w:numFmt w:val="bullet"/>
      <w:lvlText w:val="•"/>
      <w:lvlJc w:val="left"/>
      <w:pPr>
        <w:ind w:left="6752" w:hanging="360"/>
      </w:pPr>
      <w:rPr>
        <w:rFonts w:hint="default"/>
        <w:lang w:val="sv-SE" w:eastAsia="en-US" w:bidi="ar-SA"/>
      </w:rPr>
    </w:lvl>
    <w:lvl w:ilvl="8" w:tplc="DF00A934">
      <w:numFmt w:val="bullet"/>
      <w:lvlText w:val="•"/>
      <w:lvlJc w:val="left"/>
      <w:pPr>
        <w:ind w:left="7596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5F1149F7"/>
    <w:multiLevelType w:val="hybridMultilevel"/>
    <w:tmpl w:val="A02A03C4"/>
    <w:lvl w:ilvl="0" w:tplc="C9EE539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 w:tplc="90BE5CC4">
      <w:numFmt w:val="bullet"/>
      <w:lvlText w:val="•"/>
      <w:lvlJc w:val="left"/>
      <w:pPr>
        <w:ind w:left="1684" w:hanging="360"/>
      </w:pPr>
      <w:rPr>
        <w:rFonts w:hint="default"/>
        <w:lang w:val="sv-SE" w:eastAsia="en-US" w:bidi="ar-SA"/>
      </w:rPr>
    </w:lvl>
    <w:lvl w:ilvl="2" w:tplc="3C40AD10">
      <w:numFmt w:val="bullet"/>
      <w:lvlText w:val="•"/>
      <w:lvlJc w:val="left"/>
      <w:pPr>
        <w:ind w:left="2529" w:hanging="360"/>
      </w:pPr>
      <w:rPr>
        <w:rFonts w:hint="default"/>
        <w:lang w:val="sv-SE" w:eastAsia="en-US" w:bidi="ar-SA"/>
      </w:rPr>
    </w:lvl>
    <w:lvl w:ilvl="3" w:tplc="BAB40336">
      <w:numFmt w:val="bullet"/>
      <w:lvlText w:val="•"/>
      <w:lvlJc w:val="left"/>
      <w:pPr>
        <w:ind w:left="3373" w:hanging="360"/>
      </w:pPr>
      <w:rPr>
        <w:rFonts w:hint="default"/>
        <w:lang w:val="sv-SE" w:eastAsia="en-US" w:bidi="ar-SA"/>
      </w:rPr>
    </w:lvl>
    <w:lvl w:ilvl="4" w:tplc="AD14678A">
      <w:numFmt w:val="bullet"/>
      <w:lvlText w:val="•"/>
      <w:lvlJc w:val="left"/>
      <w:pPr>
        <w:ind w:left="4218" w:hanging="360"/>
      </w:pPr>
      <w:rPr>
        <w:rFonts w:hint="default"/>
        <w:lang w:val="sv-SE" w:eastAsia="en-US" w:bidi="ar-SA"/>
      </w:rPr>
    </w:lvl>
    <w:lvl w:ilvl="5" w:tplc="B3FAF77C">
      <w:numFmt w:val="bullet"/>
      <w:lvlText w:val="•"/>
      <w:lvlJc w:val="left"/>
      <w:pPr>
        <w:ind w:left="5063" w:hanging="360"/>
      </w:pPr>
      <w:rPr>
        <w:rFonts w:hint="default"/>
        <w:lang w:val="sv-SE" w:eastAsia="en-US" w:bidi="ar-SA"/>
      </w:rPr>
    </w:lvl>
    <w:lvl w:ilvl="6" w:tplc="16A08118">
      <w:numFmt w:val="bullet"/>
      <w:lvlText w:val="•"/>
      <w:lvlJc w:val="left"/>
      <w:pPr>
        <w:ind w:left="5907" w:hanging="360"/>
      </w:pPr>
      <w:rPr>
        <w:rFonts w:hint="default"/>
        <w:lang w:val="sv-SE" w:eastAsia="en-US" w:bidi="ar-SA"/>
      </w:rPr>
    </w:lvl>
    <w:lvl w:ilvl="7" w:tplc="05643A52">
      <w:numFmt w:val="bullet"/>
      <w:lvlText w:val="•"/>
      <w:lvlJc w:val="left"/>
      <w:pPr>
        <w:ind w:left="6752" w:hanging="360"/>
      </w:pPr>
      <w:rPr>
        <w:rFonts w:hint="default"/>
        <w:lang w:val="sv-SE" w:eastAsia="en-US" w:bidi="ar-SA"/>
      </w:rPr>
    </w:lvl>
    <w:lvl w:ilvl="8" w:tplc="EF3A13F0">
      <w:numFmt w:val="bullet"/>
      <w:lvlText w:val="•"/>
      <w:lvlJc w:val="left"/>
      <w:pPr>
        <w:ind w:left="7596" w:hanging="360"/>
      </w:pPr>
      <w:rPr>
        <w:rFonts w:hint="default"/>
        <w:lang w:val="sv-SE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2C"/>
    <w:rsid w:val="00754110"/>
    <w:rsid w:val="0079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2ED91-3CC7-4A02-B99A-F1149C4F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sv-SE"/>
    </w:rPr>
  </w:style>
  <w:style w:type="paragraph" w:styleId="Rubrik1">
    <w:name w:val="heading 1"/>
    <w:basedOn w:val="Normal"/>
    <w:uiPriority w:val="9"/>
    <w:qFormat/>
    <w:pPr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477"/>
      <w:ind w:left="118"/>
    </w:pPr>
    <w:rPr>
      <w:b/>
      <w:bCs/>
      <w:sz w:val="40"/>
      <w:szCs w:val="40"/>
    </w:rPr>
  </w:style>
  <w:style w:type="paragraph" w:styleId="Liststycke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ra.se/tjanster/alla-tjanster-a-o/pascal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ledsys.lio.se/Document/Document?DocumentNumber=3178" TargetMode="External"/><Relationship Id="rId26" Type="http://schemas.openxmlformats.org/officeDocument/2006/relationships/hyperlink" Target="http://ledsys.lio.se/Document/Document?DocumentNumber=32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dsys.lio.se/Document/Document.aspx?DocumentNumber=11304" TargetMode="External"/><Relationship Id="rId7" Type="http://schemas.openxmlformats.org/officeDocument/2006/relationships/hyperlink" Target="https://www.apoteket.se/vard-foretag/apodos/" TargetMode="External"/><Relationship Id="rId12" Type="http://schemas.openxmlformats.org/officeDocument/2006/relationships/header" Target="header2.xml"/><Relationship Id="rId17" Type="http://schemas.openxmlformats.org/officeDocument/2006/relationships/hyperlink" Target="mailto:lakemedel@regionostergotland.se" TargetMode="External"/><Relationship Id="rId25" Type="http://schemas.openxmlformats.org/officeDocument/2006/relationships/hyperlink" Target="http://ledsys.lio.se/Document/Document?DocumentNumber=32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dsys.lio.se/Document/Published/66770" TargetMode="External"/><Relationship Id="rId20" Type="http://schemas.openxmlformats.org/officeDocument/2006/relationships/hyperlink" Target="https://ledsys.lio.se/Document/Published/66770" TargetMode="External"/><Relationship Id="rId29" Type="http://schemas.openxmlformats.org/officeDocument/2006/relationships/hyperlink" Target="https://www.apoteket.se/vard-foretag/apodo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ledsys.lio.se/Document/Document?DocumentNumber=333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edsys.lio.se/Document/Document.aspx?DocumentNumber=11304" TargetMode="External"/><Relationship Id="rId23" Type="http://schemas.openxmlformats.org/officeDocument/2006/relationships/hyperlink" Target="https://www.apoteket.se/vard-foretag/blanketter/apodos/Best_patientbundna_OF_Egenvard/" TargetMode="External"/><Relationship Id="rId28" Type="http://schemas.openxmlformats.org/officeDocument/2006/relationships/hyperlink" Target="https://www.inera.se/tjanster/alla-tjanster-a-o/pascal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ledsys.lio.se/Document/Document.aspx?DocumentNumber=1815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dsys.lio.se/Document/Document?DocumentNumber=18153" TargetMode="External"/><Relationship Id="rId14" Type="http://schemas.openxmlformats.org/officeDocument/2006/relationships/hyperlink" Target="https://siths.eordinationpascal.se/" TargetMode="External"/><Relationship Id="rId22" Type="http://schemas.openxmlformats.org/officeDocument/2006/relationships/hyperlink" Target="https://www.apoteket.se/vard-foretag/blanketter/apodos/Best_patientbundna_OF_Egenvard/" TargetMode="External"/><Relationship Id="rId27" Type="http://schemas.openxmlformats.org/officeDocument/2006/relationships/hyperlink" Target="https://www.inera.se/tjanster/alla-tjanster-a-o/pascal/" TargetMode="External"/><Relationship Id="rId30" Type="http://schemas.openxmlformats.org/officeDocument/2006/relationships/hyperlink" Target="https://www.apoteket.se/vard-foretag/apod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4711</Words>
  <Characters>24971</Characters>
  <Application>Microsoft Office Word</Application>
  <DocSecurity>0</DocSecurity>
  <Lines>208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Landstinget i Östergötland</dc:creator>
  <cp:lastModifiedBy>Carina Lohm Isberg</cp:lastModifiedBy>
  <cp:revision>2</cp:revision>
  <dcterms:created xsi:type="dcterms:W3CDTF">2025-06-11T11:03:00Z</dcterms:created>
  <dcterms:modified xsi:type="dcterms:W3CDTF">2025-06-11T11:03:00Z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2025-06-11T00:00:00Z</vt:filetime>
  </property>
  <property fmtid="{D5CDD505-2E9C-101B-9397-08002B2CF9AE}" pid="5" name="Producer">
    <vt:lpwstr>Aspose.Words for .NET 23.9.0</vt:lpwstr>
  </property>
</Properties>
</file>