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ellrutnt"/>
        <w:tblW w:w="9402" w:type="dxa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95"/>
        <w:gridCol w:w="222"/>
        <w:gridCol w:w="222"/>
      </w:tblGrid>
      <w:tr xmlns:wp14="http://schemas.microsoft.com/office/word/2010/wordml" w:rsidRPr="00E922D1" w:rsidR="00E922D1" w:rsidTr="629533C7" w14:paraId="40F28D67" wp14:textId="77777777">
        <w:trPr>
          <w:trHeight w:val="1875"/>
        </w:trPr>
        <w:tc>
          <w:tcPr>
            <w:tcW w:w="3071" w:type="dxa"/>
            <w:tcMar/>
            <w:vAlign w:val="bottom"/>
          </w:tcPr>
          <w:tbl>
            <w:tblPr>
              <w:tblW w:w="9679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  <w:gridCol w:w="1285"/>
              <w:gridCol w:w="1823"/>
              <w:gridCol w:w="4431"/>
            </w:tblGrid>
            <w:tr w:rsidRPr="00EF09B9" w:rsidR="00012F26" w:rsidTr="00C95636" w14:paraId="14DC5458" wp14:textId="77777777">
              <w:trPr>
                <w:trHeight w:val="300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EF09B9" w:rsidR="00012F26" w:rsidP="00012F26" w:rsidRDefault="00012F26" w14:paraId="67C3DAAC" wp14:textId="77777777">
                  <w:pPr>
                    <w:spacing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sv-SE"/>
                    </w:rPr>
                  </w:pPr>
                  <w:r w:rsidRPr="00EF09B9">
                    <w:rPr>
                      <w:noProof/>
                    </w:rPr>
                    <w:drawing>
                      <wp:anchor xmlns:wp14="http://schemas.microsoft.com/office/word/2010/wordprocessingDrawing" distT="0" distB="0" distL="114300" distR="114300" simplePos="0" relativeHeight="251659264" behindDoc="1" locked="0" layoutInCell="1" allowOverlap="1" wp14:anchorId="16259599" wp14:editId="3AE8D684">
                        <wp:simplePos x="0" y="0"/>
                        <wp:positionH relativeFrom="column">
                          <wp:posOffset>-47625</wp:posOffset>
                        </wp:positionH>
                        <wp:positionV relativeFrom="paragraph">
                          <wp:posOffset>-1405255</wp:posOffset>
                        </wp:positionV>
                        <wp:extent cx="1295400" cy="704850"/>
                        <wp:effectExtent l="0" t="0" r="0" b="0"/>
                        <wp:wrapTight wrapText="bothSides">
                          <wp:wrapPolygon edited="0">
                            <wp:start x="7624" y="0"/>
                            <wp:lineTo x="3812" y="3503"/>
                            <wp:lineTo x="2224" y="7589"/>
                            <wp:lineTo x="0" y="16346"/>
                            <wp:lineTo x="0" y="21016"/>
                            <wp:lineTo x="21282" y="21016"/>
                            <wp:lineTo x="21282" y="17514"/>
                            <wp:lineTo x="19376" y="7589"/>
                            <wp:lineTo x="16518" y="2335"/>
                            <wp:lineTo x="13659" y="0"/>
                            <wp:lineTo x="7624" y="0"/>
                          </wp:wrapPolygon>
                        </wp:wrapTight>
                        <wp:docPr id="2" name="Bildobjekt 2" descr="C:\Users\Elijoh03\AppData\Local\Microsoft\Windows\INetCache\Content.MSO\52390315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ijoh03\AppData\Local\Microsoft\Windows\INetCache\Content.MSO\52390315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EF09B9">
                    <w:rPr>
                      <w:rFonts w:ascii="Arial" w:hAnsi="Arial" w:eastAsia="Times New Roman" w:cs="Arial"/>
                      <w:sz w:val="16"/>
                      <w:szCs w:val="16"/>
                      <w:lang w:eastAsia="sv-SE"/>
                    </w:rPr>
                    <w:t> 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EF09B9" w:rsidR="00012F26" w:rsidP="00012F26" w:rsidRDefault="00012F26" w14:paraId="6E7BEAA2" wp14:textId="77777777">
                  <w:pPr>
                    <w:spacing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sv-SE"/>
                    </w:rPr>
                  </w:pPr>
                  <w:r w:rsidRPr="00EF09B9">
                    <w:rPr>
                      <w:rFonts w:ascii="Barlow" w:hAnsi="Barlow" w:eastAsia="Times New Roman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EF09B9" w:rsidR="00012F26" w:rsidP="00012F26" w:rsidRDefault="00012F26" w14:paraId="63E4A9CD" wp14:textId="77777777">
                  <w:pPr>
                    <w:spacing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sv-SE"/>
                    </w:rPr>
                  </w:pPr>
                  <w:r w:rsidRPr="00EF09B9">
                    <w:rPr>
                      <w:rFonts w:ascii="Barlow" w:hAnsi="Barlow" w:eastAsia="Times New Roman" w:cs="Times New Roman"/>
                      <w:color w:val="000000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4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EF09B9" w:rsidR="00012F26" w:rsidP="00012F26" w:rsidRDefault="00012F26" w14:paraId="11BB62E6" wp14:textId="77777777">
                  <w:pPr>
                    <w:spacing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sv-SE"/>
                    </w:rPr>
                  </w:pPr>
                  <w:r w:rsidRPr="00EF09B9">
                    <w:rPr>
                      <w:rFonts w:ascii="Barlow Semi Condensed SemiBold" w:hAnsi="Barlow Semi Condensed SemiBold" w:eastAsia="Times New Roman" w:cs="Times New Roman"/>
                      <w:color w:val="000000"/>
                      <w:sz w:val="28"/>
                      <w:szCs w:val="28"/>
                      <w:lang w:eastAsia="sv-SE"/>
                    </w:rPr>
                    <w:t>Checklista  </w:t>
                  </w:r>
                </w:p>
                <w:p w:rsidRPr="00EF09B9" w:rsidR="00012F26" w:rsidP="00012F26" w:rsidRDefault="00012F26" w14:paraId="4D17554C" wp14:textId="77777777">
                  <w:pPr>
                    <w:spacing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sv-SE"/>
                    </w:rPr>
                  </w:pPr>
                  <w:r w:rsidRPr="00EF09B9">
                    <w:rPr>
                      <w:rFonts w:ascii="Barlow" w:hAnsi="Barlow" w:eastAsia="Times New Roman" w:cs="Times New Roman"/>
                      <w:b/>
                      <w:bCs/>
                      <w:color w:val="000000"/>
                      <w:sz w:val="18"/>
                      <w:szCs w:val="18"/>
                      <w:lang w:eastAsia="sv-SE"/>
                    </w:rPr>
                    <w:t> </w:t>
                  </w:r>
                  <w:r w:rsidRPr="00EF09B9">
                    <w:rPr>
                      <w:rFonts w:ascii="Barlow" w:hAnsi="Barlow" w:eastAsia="Times New Roman" w:cs="Times New Roman"/>
                      <w:color w:val="000000"/>
                      <w:sz w:val="18"/>
                      <w:szCs w:val="18"/>
                      <w:lang w:eastAsia="sv-SE"/>
                    </w:rPr>
                    <w:t> </w:t>
                  </w:r>
                </w:p>
                <w:p w:rsidRPr="00EF09B9" w:rsidR="00012F26" w:rsidP="00012F26" w:rsidRDefault="00012F26" w14:paraId="414EEF68" wp14:textId="77777777">
                  <w:pPr>
                    <w:spacing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sv-SE"/>
                    </w:rPr>
                  </w:pPr>
                  <w:r w:rsidRPr="00EF09B9">
                    <w:rPr>
                      <w:rFonts w:ascii="Barlow" w:hAnsi="Barlow" w:eastAsia="Times New Roman" w:cs="Times New Roman"/>
                      <w:b/>
                      <w:bCs/>
                      <w:color w:val="000000"/>
                      <w:sz w:val="18"/>
                      <w:szCs w:val="18"/>
                      <w:lang w:eastAsia="sv-SE"/>
                    </w:rPr>
                    <w:t>Dokumentansvarig:</w:t>
                  </w:r>
                  <w:r w:rsidRPr="00EF09B9">
                    <w:rPr>
                      <w:rFonts w:ascii="Calibri" w:hAnsi="Calibri" w:eastAsia="Times New Roman" w:cs="Calibri"/>
                      <w:color w:val="000000"/>
                      <w:sz w:val="18"/>
                      <w:szCs w:val="18"/>
                      <w:lang w:eastAsia="sv-SE"/>
                    </w:rPr>
                    <w:t xml:space="preserve"> </w:t>
                  </w:r>
                  <w:r w:rsidRPr="00EF09B9">
                    <w:rPr>
                      <w:rFonts w:ascii="Barlow" w:hAnsi="Barlow" w:eastAsia="Times New Roman" w:cs="Times New Roman"/>
                      <w:color w:val="000000"/>
                      <w:sz w:val="18"/>
                      <w:szCs w:val="18"/>
                      <w:lang w:eastAsia="sv-SE"/>
                    </w:rPr>
                    <w:t> </w:t>
                  </w:r>
                </w:p>
                <w:p w:rsidRPr="00EF09B9" w:rsidR="00012F26" w:rsidP="00012F26" w:rsidRDefault="00012F26" w14:paraId="3B8BE1B4" wp14:textId="77777777">
                  <w:pPr>
                    <w:spacing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sv-SE"/>
                    </w:rPr>
                  </w:pPr>
                  <w:r w:rsidRPr="00EF09B9">
                    <w:rPr>
                      <w:rFonts w:ascii="Barlow" w:hAnsi="Barlow" w:eastAsia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Utvecklingsenheten, Gemensam ledningsförvaltning </w:t>
                  </w:r>
                </w:p>
                <w:p w:rsidRPr="00EF09B9" w:rsidR="00012F26" w:rsidP="00012F26" w:rsidRDefault="00012F26" w14:paraId="63D9C952" wp14:textId="77777777">
                  <w:pPr>
                    <w:spacing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sv-SE"/>
                    </w:rPr>
                  </w:pPr>
                  <w:r w:rsidRPr="00EF09B9">
                    <w:rPr>
                      <w:rFonts w:ascii="Barlow Semi Condensed" w:hAnsi="Barlow Semi Condensed" w:eastAsia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  </w:t>
                  </w:r>
                </w:p>
                <w:p w:rsidRPr="00EF09B9" w:rsidR="00012F26" w:rsidP="00012F26" w:rsidRDefault="00012F26" w14:paraId="4F6584BE" wp14:textId="77777777">
                  <w:pPr>
                    <w:spacing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sv-SE"/>
                    </w:rPr>
                  </w:pPr>
                  <w:r w:rsidRPr="00EF09B9">
                    <w:rPr>
                      <w:rFonts w:ascii="Barlow Semi Condensed SemiBold" w:hAnsi="Barlow Semi Condensed SemiBold" w:eastAsia="Times New Roman" w:cs="Times New Roman"/>
                      <w:color w:val="000000"/>
                      <w:sz w:val="28"/>
                      <w:szCs w:val="28"/>
                      <w:lang w:eastAsia="sv-SE"/>
                    </w:rPr>
                    <w:t> </w:t>
                  </w:r>
                </w:p>
              </w:tc>
            </w:tr>
          </w:tbl>
          <w:p w:rsidRPr="00C279B6" w:rsidR="00C279B6" w:rsidP="00C279B6" w:rsidRDefault="00C279B6" w14:paraId="672A6659" wp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53" w:type="dxa"/>
            <w:tcMar/>
          </w:tcPr>
          <w:p w:rsidRPr="00E922D1" w:rsidR="00E922D1" w:rsidP="00E922D1" w:rsidRDefault="00E922D1" w14:paraId="0A37501D" wp14:textId="77777777">
            <w:pPr>
              <w:spacing w:line="240" w:lineRule="auto"/>
              <w:rPr>
                <w:rFonts w:ascii="Barlow" w:hAnsi="Barl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78" w:type="dxa"/>
            <w:tcMar/>
          </w:tcPr>
          <w:p w:rsidRPr="00EA45E2" w:rsidR="00C0030F" w:rsidP="00EA45E2" w:rsidRDefault="00C0030F" w14:paraId="5DAB6C7B" wp14:textId="7777777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xmlns:wp14="http://schemas.microsoft.com/office/word/2010/wordml" w:rsidR="00012F26" w:rsidP="629533C7" w:rsidRDefault="00012F26" w14:paraId="091752FF" wp14:textId="0A93A73E">
      <w:pPr>
        <w:pStyle w:val="Normal"/>
        <w:spacing w:before="720" w:line="240" w:lineRule="auto"/>
        <w:textAlignment w:val="baseline"/>
        <w:rPr>
          <w:rFonts w:ascii="Barlow Semi Condensed SemiBold" w:hAnsi="Barlow Semi Condensed SemiBold" w:eastAsia="Times New Roman" w:cs="Segoe UI"/>
          <w:sz w:val="36"/>
          <w:szCs w:val="36"/>
          <w:lang w:eastAsia="sv-SE"/>
        </w:rPr>
      </w:pPr>
      <w:proofErr w:type="gramStart"/>
      <w:r w:rsidRPr="629533C7" w:rsidR="00012F26">
        <w:rPr>
          <w:rFonts w:ascii="Barlow Semi Condensed SemiBold" w:hAnsi="Barlow Semi Condensed SemiBold" w:eastAsia="Times New Roman" w:cs="Segoe UI"/>
          <w:sz w:val="36"/>
          <w:szCs w:val="36"/>
          <w:lang w:eastAsia="sv-SE"/>
        </w:rPr>
        <w:t>Checklista- Kvalitetssäkra</w:t>
      </w:r>
      <w:r w:rsidRPr="629533C7" w:rsidR="00012F26">
        <w:rPr>
          <w:rFonts w:ascii="Barlow Semi Condensed SemiBold" w:hAnsi="Barlow Semi Condensed SemiBold" w:eastAsia="Times New Roman" w:cs="Segoe UI"/>
          <w:sz w:val="36"/>
          <w:szCs w:val="36"/>
          <w:lang w:eastAsia="sv-SE"/>
        </w:rPr>
        <w:t xml:space="preserve"> process </w:t>
      </w:r>
      <w:proofErr w:type="gramEnd"/>
    </w:p>
    <w:p xmlns:wp14="http://schemas.microsoft.com/office/word/2010/wordml" w:rsidRPr="00012F26" w:rsidR="00012F26" w:rsidP="00012F26" w:rsidRDefault="00012F26" w14:paraId="6A05A809" wp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sv-SE"/>
        </w:rPr>
      </w:pPr>
    </w:p>
    <w:p xmlns:wp14="http://schemas.microsoft.com/office/word/2010/wordml" w:rsidRPr="00D060F1" w:rsidR="00012F26" w:rsidP="00012F26" w:rsidRDefault="00012F26" w14:paraId="3C5781AF" wp14:textId="77777777">
      <w:pPr>
        <w:spacing w:line="240" w:lineRule="auto"/>
        <w:textAlignment w:val="baseline"/>
        <w:rPr>
          <w:rFonts w:eastAsia="Times New Roman" w:cs="Segoe UI"/>
          <w:szCs w:val="25"/>
          <w:lang w:eastAsia="sv-SE"/>
        </w:rPr>
      </w:pPr>
      <w:r w:rsidRPr="00D060F1">
        <w:rPr>
          <w:rFonts w:eastAsia="Times New Roman" w:cs="Segoe UI"/>
          <w:szCs w:val="25"/>
          <w:lang w:eastAsia="sv-SE"/>
        </w:rPr>
        <w:t xml:space="preserve">När en ny process har tagits fram eller en större revidering av en befintlig process har genomförts ska den kvalitetsgranskas av </w:t>
      </w:r>
      <w:r w:rsidRPr="00D060F1">
        <w:rPr>
          <w:rFonts w:eastAsia="Times New Roman" w:cs="Segoe UI"/>
          <w:i/>
          <w:iCs/>
          <w:szCs w:val="25"/>
          <w:lang w:eastAsia="sv-SE"/>
        </w:rPr>
        <w:t>modellör</w:t>
      </w:r>
      <w:r w:rsidRPr="00D060F1">
        <w:rPr>
          <w:rFonts w:eastAsia="Times New Roman" w:cs="Segoe UI"/>
          <w:szCs w:val="25"/>
          <w:lang w:eastAsia="sv-SE"/>
        </w:rPr>
        <w:t xml:space="preserve"> på specifik förvaltning enligt denna checklista. </w:t>
      </w:r>
    </w:p>
    <w:p xmlns:wp14="http://schemas.microsoft.com/office/word/2010/wordml" w:rsidRPr="00D060F1" w:rsidR="00012F26" w:rsidP="00012F26" w:rsidRDefault="00012F26" w14:paraId="5A39BBE3" wp14:textId="77777777">
      <w:pPr>
        <w:spacing w:line="240" w:lineRule="auto"/>
        <w:textAlignment w:val="baseline"/>
        <w:rPr>
          <w:rFonts w:ascii="Segoe UI" w:hAnsi="Segoe UI" w:eastAsia="Times New Roman" w:cs="Segoe UI"/>
          <w:szCs w:val="25"/>
          <w:lang w:eastAsia="sv-SE"/>
        </w:rPr>
      </w:pPr>
    </w:p>
    <w:p xmlns:wp14="http://schemas.microsoft.com/office/word/2010/wordml" w:rsidRPr="00D060F1" w:rsidR="00012F26" w:rsidP="00012F26" w:rsidRDefault="00012F26" w14:paraId="512DFA72" wp14:textId="77777777">
      <w:pPr>
        <w:spacing w:line="240" w:lineRule="auto"/>
        <w:textAlignment w:val="baseline"/>
        <w:rPr>
          <w:rFonts w:eastAsia="Times New Roman" w:cs="Segoe UI"/>
          <w:szCs w:val="25"/>
          <w:lang w:eastAsia="sv-SE"/>
        </w:rPr>
      </w:pPr>
      <w:r w:rsidRPr="00D060F1">
        <w:rPr>
          <w:rFonts w:eastAsia="Times New Roman" w:cs="Segoe UI"/>
          <w:szCs w:val="25"/>
          <w:lang w:eastAsia="sv-SE"/>
        </w:rPr>
        <w:t>Syftet med att kvalitetssäkra processen är att säkerställa att processen följer Motala kommuns riktlinjer för hur process visualiseras, att processen är logisk och upprätthåller en hög kvalitet. </w:t>
      </w:r>
    </w:p>
    <w:p xmlns:wp14="http://schemas.microsoft.com/office/word/2010/wordml" w:rsidRPr="00012F26" w:rsidR="00012F26" w:rsidP="00012F26" w:rsidRDefault="00012F26" w14:paraId="41C8F396" wp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sv-SE"/>
        </w:rPr>
      </w:pPr>
    </w:p>
    <w:p xmlns:wp14="http://schemas.microsoft.com/office/word/2010/wordml" w:rsidRPr="00012F26" w:rsidR="00012F26" w:rsidP="00012F26" w:rsidRDefault="00012F26" w14:paraId="509ECD77" wp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sv-SE"/>
        </w:rPr>
      </w:pPr>
      <w:r w:rsidRPr="00012F26">
        <w:rPr>
          <w:rFonts w:ascii="Barlow Semi Condensed SemiBold" w:hAnsi="Barlow Semi Condensed SemiBold" w:eastAsia="Times New Roman" w:cs="Segoe UI"/>
          <w:sz w:val="28"/>
          <w:szCs w:val="28"/>
          <w:lang w:eastAsia="sv-SE"/>
        </w:rPr>
        <w:t>Checklista </w:t>
      </w:r>
    </w:p>
    <w:tbl>
      <w:tblPr>
        <w:tblW w:w="835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2403"/>
        <w:gridCol w:w="4921"/>
      </w:tblGrid>
      <w:tr xmlns:wp14="http://schemas.microsoft.com/office/word/2010/wordml" w:rsidRPr="00012F26" w:rsidR="00012F26" w:rsidTr="00B23441" w14:paraId="75AD2DEB" wp14:textId="77777777">
        <w:trPr>
          <w:trHeight w:val="300"/>
        </w:trPr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hideMark/>
          </w:tcPr>
          <w:p w:rsidRPr="00012F26" w:rsidR="00012F26" w:rsidP="00012F26" w:rsidRDefault="00012F26" w14:paraId="09AF38FC" wp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sv-SE"/>
              </w:rPr>
            </w:pPr>
            <w:r w:rsidRPr="00012F26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hideMark/>
          </w:tcPr>
          <w:p w:rsidRPr="00012F26" w:rsidR="00012F26" w:rsidP="00012F26" w:rsidRDefault="00012F26" w14:paraId="6A01367F" wp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sv-SE"/>
              </w:rPr>
            </w:pPr>
            <w:r w:rsidRPr="00012F2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Processdel</w:t>
            </w:r>
            <w:r w:rsidRPr="00012F26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4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hideMark/>
          </w:tcPr>
          <w:p w:rsidRPr="00012F26" w:rsidR="00012F26" w:rsidP="00012F26" w:rsidRDefault="00012F26" w14:paraId="221AC509" wp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sv-SE"/>
              </w:rPr>
            </w:pPr>
            <w:r w:rsidRPr="00012F2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Kommentar</w:t>
            </w:r>
            <w:r w:rsidRPr="00012F26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xmlns:wp14="http://schemas.microsoft.com/office/word/2010/wordml" w:rsidRPr="00012F26" w:rsidR="00012F26" w:rsidTr="00012F26" w14:paraId="26D96156" wp14:textId="77777777">
        <w:trPr>
          <w:trHeight w:val="300"/>
        </w:trPr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060F1" w:rsidR="00012F26" w:rsidP="00012F26" w:rsidRDefault="00012F26" w14:paraId="0D1C84E6" wp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Cs w:val="25"/>
                <w:lang w:eastAsia="sv-SE"/>
              </w:rPr>
            </w:pPr>
            <w:r w:rsidRPr="00D060F1">
              <w:rPr>
                <w:rStyle w:val="normaltextrun"/>
                <w:rFonts w:hint="eastAsia" w:ascii="MS Gothic" w:hAnsi="MS Gothic" w:eastAsia="MS Gothic"/>
                <w:color w:val="000000"/>
                <w:szCs w:val="25"/>
                <w:bdr w:val="none" w:color="auto" w:sz="0" w:space="0" w:frame="1"/>
              </w:rPr>
              <w:t>☐</w:t>
            </w:r>
          </w:p>
        </w:tc>
        <w:tc>
          <w:tcPr>
            <w:tcW w:w="2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060F1" w:rsidR="00012F26" w:rsidP="00012F26" w:rsidRDefault="00012F26" w14:paraId="1339C0D4" wp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Cs w:val="25"/>
                <w:lang w:eastAsia="sv-SE"/>
              </w:rPr>
            </w:pPr>
            <w:r w:rsidRPr="00D060F1"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  <w:t>Startsida</w:t>
            </w:r>
          </w:p>
        </w:tc>
        <w:tc>
          <w:tcPr>
            <w:tcW w:w="4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060F1" w:rsidR="00012F26" w:rsidP="00012F26" w:rsidRDefault="00012F26" w14:paraId="48D2DD6B" wp14:textId="77777777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Cs w:val="25"/>
                <w:lang w:eastAsia="sv-SE"/>
              </w:rPr>
            </w:pPr>
            <w:r w:rsidRPr="00D060F1">
              <w:rPr>
                <w:rFonts w:eastAsia="Times New Roman" w:cs="Times New Roman"/>
                <w:color w:val="000000"/>
                <w:szCs w:val="25"/>
                <w:lang w:eastAsia="sv-SE"/>
              </w:rPr>
              <w:t>Processen går logiskt att hitta från startsidan genom att klicka sig ner i strukturen  </w:t>
            </w:r>
          </w:p>
          <w:p w:rsidRPr="00D060F1" w:rsidR="00012F26" w:rsidP="00012F26" w:rsidRDefault="00012F26" w14:paraId="72A3D3EC" wp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Cs w:val="25"/>
                <w:lang w:eastAsia="sv-SE"/>
              </w:rPr>
            </w:pPr>
          </w:p>
        </w:tc>
        <w:bookmarkStart w:name="_GoBack" w:id="0"/>
        <w:bookmarkEnd w:id="0"/>
      </w:tr>
      <w:tr xmlns:wp14="http://schemas.microsoft.com/office/word/2010/wordml" w:rsidRPr="00012F26" w:rsidR="00012F26" w:rsidTr="00012F26" w14:paraId="3E5DBB49" wp14:textId="77777777">
        <w:trPr>
          <w:trHeight w:val="300"/>
        </w:trPr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060F1" w:rsidR="00012F26" w:rsidP="00012F26" w:rsidRDefault="00012F26" w14:paraId="412DD878" wp14:textId="77777777">
            <w:pPr>
              <w:jc w:val="center"/>
              <w:rPr>
                <w:szCs w:val="25"/>
              </w:rPr>
            </w:pPr>
            <w:r w:rsidRPr="00D060F1">
              <w:rPr>
                <w:rStyle w:val="normaltextrun"/>
                <w:rFonts w:hint="eastAsia" w:ascii="MS Gothic" w:hAnsi="MS Gothic" w:eastAsia="MS Gothic"/>
                <w:color w:val="000000"/>
                <w:szCs w:val="25"/>
                <w:bdr w:val="none" w:color="auto" w:sz="0" w:space="0" w:frame="1"/>
              </w:rPr>
              <w:t>☐</w:t>
            </w:r>
          </w:p>
        </w:tc>
        <w:tc>
          <w:tcPr>
            <w:tcW w:w="2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060F1" w:rsidR="00012F26" w:rsidP="00012F26" w:rsidRDefault="00012F26" w14:paraId="26529990" wp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Cs w:val="25"/>
                <w:lang w:eastAsia="sv-SE"/>
              </w:rPr>
            </w:pPr>
            <w:r w:rsidRPr="00D060F1"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  <w:t>Sökbarhet</w:t>
            </w:r>
          </w:p>
        </w:tc>
        <w:tc>
          <w:tcPr>
            <w:tcW w:w="4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060F1" w:rsidR="00012F26" w:rsidP="00012F26" w:rsidRDefault="00012F26" w14:paraId="42970BA4" wp14:textId="77777777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Cs w:val="25"/>
                <w:lang w:eastAsia="sv-SE"/>
              </w:rPr>
            </w:pPr>
            <w:r w:rsidRPr="00D060F1">
              <w:rPr>
                <w:rFonts w:eastAsia="Times New Roman" w:cs="Times New Roman"/>
                <w:color w:val="000000"/>
                <w:szCs w:val="25"/>
                <w:lang w:eastAsia="sv-SE"/>
              </w:rPr>
              <w:t>Processen går att hitta på ett enkelt sätt när man söker efter den i sökrutan </w:t>
            </w:r>
          </w:p>
          <w:p w:rsidRPr="00D060F1" w:rsidR="00012F26" w:rsidP="00012F26" w:rsidRDefault="00012F26" w14:paraId="0D0B940D" wp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Cs w:val="25"/>
                <w:lang w:eastAsia="sv-SE"/>
              </w:rPr>
            </w:pPr>
          </w:p>
        </w:tc>
      </w:tr>
      <w:tr xmlns:wp14="http://schemas.microsoft.com/office/word/2010/wordml" w:rsidRPr="00012F26" w:rsidR="00012F26" w:rsidTr="00012F26" w14:paraId="3FB264AC" wp14:textId="77777777">
        <w:trPr>
          <w:trHeight w:val="300"/>
        </w:trPr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060F1" w:rsidR="00012F26" w:rsidP="00012F26" w:rsidRDefault="00012F26" w14:paraId="4053F9D1" wp14:textId="77777777">
            <w:pPr>
              <w:jc w:val="center"/>
              <w:rPr>
                <w:szCs w:val="25"/>
              </w:rPr>
            </w:pPr>
            <w:r w:rsidRPr="00D060F1">
              <w:rPr>
                <w:rStyle w:val="normaltextrun"/>
                <w:rFonts w:hint="eastAsia" w:ascii="MS Gothic" w:hAnsi="MS Gothic" w:eastAsia="MS Gothic"/>
                <w:color w:val="000000"/>
                <w:szCs w:val="25"/>
                <w:bdr w:val="none" w:color="auto" w:sz="0" w:space="0" w:frame="1"/>
              </w:rPr>
              <w:t>☐</w:t>
            </w:r>
          </w:p>
        </w:tc>
        <w:tc>
          <w:tcPr>
            <w:tcW w:w="2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060F1" w:rsidR="00012F26" w:rsidP="00012F26" w:rsidRDefault="00012F26" w14:paraId="7A2B42EF" wp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Cs w:val="25"/>
                <w:lang w:eastAsia="sv-SE"/>
              </w:rPr>
            </w:pPr>
            <w:r w:rsidRPr="00D060F1"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  <w:t>Ansvar</w:t>
            </w:r>
          </w:p>
        </w:tc>
        <w:tc>
          <w:tcPr>
            <w:tcW w:w="4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060F1" w:rsidR="00012F26" w:rsidP="00012F26" w:rsidRDefault="00012F26" w14:paraId="5F93EFCF" wp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Cs w:val="25"/>
                <w:lang w:eastAsia="sv-SE"/>
              </w:rPr>
            </w:pPr>
            <w:r w:rsidRPr="00D060F1">
              <w:rPr>
                <w:rFonts w:eastAsia="Times New Roman" w:cs="Times New Roman"/>
                <w:color w:val="000000"/>
                <w:szCs w:val="25"/>
                <w:lang w:eastAsia="sv-SE"/>
              </w:rPr>
              <w:t>Kontrollera att rätt processägare är angiven </w:t>
            </w:r>
          </w:p>
          <w:p w:rsidRPr="00D060F1" w:rsidR="00012F26" w:rsidP="00012F26" w:rsidRDefault="00012F26" w14:paraId="15AA318D" wp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Cs w:val="25"/>
                <w:lang w:eastAsia="sv-SE"/>
              </w:rPr>
            </w:pPr>
            <w:r w:rsidRPr="00D060F1">
              <w:rPr>
                <w:rFonts w:eastAsia="Times New Roman" w:cs="Times New Roman"/>
                <w:color w:val="000000"/>
                <w:szCs w:val="25"/>
                <w:lang w:eastAsia="sv-SE"/>
              </w:rPr>
              <w:t> </w:t>
            </w:r>
          </w:p>
        </w:tc>
      </w:tr>
      <w:tr xmlns:wp14="http://schemas.microsoft.com/office/word/2010/wordml" w:rsidRPr="00012F26" w:rsidR="00012F26" w:rsidTr="00012F26" w14:paraId="06BAA0D5" wp14:textId="77777777">
        <w:trPr>
          <w:trHeight w:val="300"/>
        </w:trPr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060F1" w:rsidR="00012F26" w:rsidP="00012F26" w:rsidRDefault="00012F26" w14:paraId="14E8EB90" wp14:textId="77777777">
            <w:pPr>
              <w:jc w:val="center"/>
              <w:rPr>
                <w:szCs w:val="25"/>
              </w:rPr>
            </w:pPr>
            <w:r w:rsidRPr="00D060F1">
              <w:rPr>
                <w:rStyle w:val="normaltextrun"/>
                <w:rFonts w:hint="eastAsia" w:ascii="MS Gothic" w:hAnsi="MS Gothic" w:eastAsia="MS Gothic"/>
                <w:color w:val="000000"/>
                <w:szCs w:val="25"/>
                <w:bdr w:val="none" w:color="auto" w:sz="0" w:space="0" w:frame="1"/>
              </w:rPr>
              <w:t>☐</w:t>
            </w:r>
          </w:p>
        </w:tc>
        <w:tc>
          <w:tcPr>
            <w:tcW w:w="2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060F1" w:rsidR="00012F26" w:rsidP="00012F26" w:rsidRDefault="00012F26" w14:paraId="7427C416" wp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Cs w:val="25"/>
                <w:lang w:eastAsia="sv-SE"/>
              </w:rPr>
            </w:pPr>
            <w:r w:rsidRPr="00D060F1"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  <w:t>Utförare/Roller</w:t>
            </w:r>
          </w:p>
        </w:tc>
        <w:tc>
          <w:tcPr>
            <w:tcW w:w="4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060F1" w:rsidR="00012F26" w:rsidP="00012F26" w:rsidRDefault="00012F26" w14:paraId="2813853C" wp14:textId="77777777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Cs w:val="25"/>
                <w:lang w:eastAsia="sv-SE"/>
              </w:rPr>
            </w:pPr>
            <w:r w:rsidRPr="00D060F1">
              <w:rPr>
                <w:rFonts w:eastAsia="Times New Roman" w:cs="Times New Roman"/>
                <w:color w:val="000000"/>
                <w:szCs w:val="25"/>
                <w:lang w:eastAsia="sv-SE"/>
              </w:rPr>
              <w:t>Samtliga aktiviteter som kräver har minst en utförare  </w:t>
            </w:r>
          </w:p>
          <w:p w:rsidRPr="00D060F1" w:rsidR="00012F26" w:rsidP="00012F26" w:rsidRDefault="00012F26" w14:paraId="0E27B00A" wp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Cs w:val="25"/>
                <w:lang w:eastAsia="sv-SE"/>
              </w:rPr>
            </w:pPr>
          </w:p>
        </w:tc>
      </w:tr>
      <w:tr xmlns:wp14="http://schemas.microsoft.com/office/word/2010/wordml" w:rsidRPr="00012F26" w:rsidR="00012F26" w:rsidTr="00012F26" w14:paraId="5DDAFB1E" wp14:textId="77777777">
        <w:trPr>
          <w:trHeight w:val="300"/>
        </w:trPr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060F1" w:rsidR="00012F26" w:rsidP="00012F26" w:rsidRDefault="00012F26" w14:paraId="351D0424" wp14:textId="77777777">
            <w:pPr>
              <w:jc w:val="center"/>
              <w:rPr>
                <w:szCs w:val="25"/>
              </w:rPr>
            </w:pPr>
            <w:r w:rsidRPr="00D060F1">
              <w:rPr>
                <w:rStyle w:val="normaltextrun"/>
                <w:rFonts w:hint="eastAsia" w:ascii="MS Gothic" w:hAnsi="MS Gothic" w:eastAsia="MS Gothic"/>
                <w:color w:val="000000"/>
                <w:szCs w:val="25"/>
                <w:bdr w:val="none" w:color="auto" w:sz="0" w:space="0" w:frame="1"/>
              </w:rPr>
              <w:t>☐</w:t>
            </w:r>
          </w:p>
        </w:tc>
        <w:tc>
          <w:tcPr>
            <w:tcW w:w="2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060F1" w:rsidR="00012F26" w:rsidP="00012F26" w:rsidRDefault="00012F26" w14:paraId="350BE639" wp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Cs w:val="25"/>
                <w:lang w:eastAsia="sv-SE"/>
              </w:rPr>
            </w:pPr>
            <w:r w:rsidRPr="00D060F1"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  <w:t>System</w:t>
            </w:r>
          </w:p>
        </w:tc>
        <w:tc>
          <w:tcPr>
            <w:tcW w:w="4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060F1" w:rsidR="00012F26" w:rsidP="00012F26" w:rsidRDefault="00012F26" w14:paraId="06AA099C" wp14:textId="77777777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Cs w:val="25"/>
                <w:lang w:eastAsia="sv-SE"/>
              </w:rPr>
            </w:pPr>
            <w:r w:rsidRPr="00D060F1">
              <w:rPr>
                <w:rFonts w:eastAsia="Times New Roman" w:cs="Times New Roman"/>
                <w:color w:val="000000"/>
                <w:szCs w:val="25"/>
                <w:lang w:eastAsia="sv-SE"/>
              </w:rPr>
              <w:t>De system som används i processen är angivna </w:t>
            </w:r>
          </w:p>
          <w:p w:rsidRPr="00D060F1" w:rsidR="00012F26" w:rsidP="00012F26" w:rsidRDefault="00012F26" w14:paraId="60061E4C" wp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Cs w:val="25"/>
                <w:lang w:eastAsia="sv-SE"/>
              </w:rPr>
            </w:pPr>
          </w:p>
        </w:tc>
      </w:tr>
      <w:tr xmlns:wp14="http://schemas.microsoft.com/office/word/2010/wordml" w:rsidRPr="00012F26" w:rsidR="00012F26" w:rsidTr="00012F26" w14:paraId="4C6EBA1C" wp14:textId="77777777">
        <w:trPr>
          <w:trHeight w:val="300"/>
        </w:trPr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060F1" w:rsidR="00012F26" w:rsidP="00012F26" w:rsidRDefault="00012F26" w14:paraId="418A20AE" wp14:textId="77777777">
            <w:pPr>
              <w:jc w:val="center"/>
              <w:rPr>
                <w:szCs w:val="25"/>
              </w:rPr>
            </w:pPr>
            <w:r w:rsidRPr="00D060F1">
              <w:rPr>
                <w:rStyle w:val="normaltextrun"/>
                <w:rFonts w:hint="eastAsia" w:ascii="MS Gothic" w:hAnsi="MS Gothic" w:eastAsia="MS Gothic"/>
                <w:color w:val="000000"/>
                <w:szCs w:val="25"/>
                <w:bdr w:val="none" w:color="auto" w:sz="0" w:space="0" w:frame="1"/>
              </w:rPr>
              <w:t>☐</w:t>
            </w:r>
          </w:p>
        </w:tc>
        <w:tc>
          <w:tcPr>
            <w:tcW w:w="2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060F1" w:rsidR="00012F26" w:rsidP="00012F26" w:rsidRDefault="00012F26" w14:paraId="275AFB9B" wp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Cs w:val="25"/>
                <w:lang w:eastAsia="sv-SE"/>
              </w:rPr>
            </w:pPr>
            <w:r w:rsidRPr="00D060F1"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  <w:t>Dokumentkopplingar</w:t>
            </w:r>
          </w:p>
        </w:tc>
        <w:tc>
          <w:tcPr>
            <w:tcW w:w="4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060F1" w:rsidR="00012F26" w:rsidP="00012F26" w:rsidRDefault="00012F26" w14:paraId="0054F110" wp14:textId="77777777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Cs w:val="25"/>
                <w:lang w:eastAsia="sv-SE"/>
              </w:rPr>
            </w:pPr>
            <w:r w:rsidRPr="00D060F1">
              <w:rPr>
                <w:rFonts w:eastAsia="Times New Roman" w:cs="Times New Roman"/>
                <w:color w:val="000000"/>
                <w:szCs w:val="25"/>
                <w:lang w:eastAsia="sv-SE"/>
              </w:rPr>
              <w:t>Eventuella dokument är namnade enligt riktlinjerna samt kopplingarna fungerar </w:t>
            </w:r>
          </w:p>
          <w:p w:rsidRPr="00D060F1" w:rsidR="00012F26" w:rsidP="00012F26" w:rsidRDefault="00012F26" w14:paraId="44EAFD9C" wp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Cs w:val="25"/>
                <w:lang w:eastAsia="sv-SE"/>
              </w:rPr>
            </w:pPr>
          </w:p>
        </w:tc>
      </w:tr>
      <w:tr xmlns:wp14="http://schemas.microsoft.com/office/word/2010/wordml" w:rsidRPr="00012F26" w:rsidR="00012F26" w:rsidTr="00012F26" w14:paraId="238C5045" wp14:textId="77777777">
        <w:trPr>
          <w:trHeight w:val="300"/>
        </w:trPr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060F1" w:rsidR="00012F26" w:rsidP="00012F26" w:rsidRDefault="00012F26" w14:paraId="2027F543" wp14:textId="77777777">
            <w:pPr>
              <w:jc w:val="center"/>
              <w:rPr>
                <w:szCs w:val="25"/>
              </w:rPr>
            </w:pPr>
            <w:r w:rsidRPr="00D060F1">
              <w:rPr>
                <w:rStyle w:val="normaltextrun"/>
                <w:rFonts w:hint="eastAsia" w:ascii="MS Gothic" w:hAnsi="MS Gothic" w:eastAsia="MS Gothic"/>
                <w:color w:val="000000"/>
                <w:szCs w:val="25"/>
                <w:bdr w:val="none" w:color="auto" w:sz="0" w:space="0" w:frame="1"/>
              </w:rPr>
              <w:t>☐</w:t>
            </w:r>
          </w:p>
        </w:tc>
        <w:tc>
          <w:tcPr>
            <w:tcW w:w="2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060F1" w:rsidR="00012F26" w:rsidP="00012F26" w:rsidRDefault="00012F26" w14:paraId="0EE67432" wp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Cs w:val="25"/>
                <w:lang w:eastAsia="sv-SE"/>
              </w:rPr>
            </w:pPr>
            <w:r w:rsidRPr="00D060F1"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  <w:t>Länkar</w:t>
            </w:r>
          </w:p>
        </w:tc>
        <w:tc>
          <w:tcPr>
            <w:tcW w:w="4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060F1" w:rsidR="00012F26" w:rsidP="00012F26" w:rsidRDefault="00012F26" w14:paraId="07C37BD5" wp14:textId="77777777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Cs w:val="25"/>
                <w:lang w:eastAsia="sv-SE"/>
              </w:rPr>
            </w:pPr>
            <w:r w:rsidRPr="00D060F1">
              <w:rPr>
                <w:rFonts w:eastAsia="Times New Roman" w:cs="Times New Roman"/>
                <w:color w:val="000000"/>
                <w:szCs w:val="25"/>
                <w:lang w:eastAsia="sv-SE"/>
              </w:rPr>
              <w:t>Kontrollera att eventuella länkar funkar vid test och är kopplade till aktuell aktivitet </w:t>
            </w:r>
          </w:p>
          <w:p w:rsidRPr="00D060F1" w:rsidR="00012F26" w:rsidP="00012F26" w:rsidRDefault="00012F26" w14:paraId="4B94D5A5" wp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Cs w:val="25"/>
                <w:lang w:eastAsia="sv-SE"/>
              </w:rPr>
            </w:pPr>
          </w:p>
        </w:tc>
      </w:tr>
    </w:tbl>
    <w:p xmlns:wp14="http://schemas.microsoft.com/office/word/2010/wordml" w:rsidRPr="00012F26" w:rsidR="00012F26" w:rsidP="00012F26" w:rsidRDefault="00012F26" w14:paraId="01512BE8" wp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sv-SE"/>
        </w:rPr>
      </w:pPr>
      <w:r w:rsidRPr="00012F26">
        <w:rPr>
          <w:rFonts w:eastAsia="Times New Roman" w:cs="Segoe UI"/>
          <w:szCs w:val="25"/>
          <w:lang w:eastAsia="sv-SE"/>
        </w:rPr>
        <w:t> </w:t>
      </w:r>
    </w:p>
    <w:p xmlns:wp14="http://schemas.microsoft.com/office/word/2010/wordml" w:rsidR="00E922D1" w:rsidRDefault="00E922D1" w14:paraId="3DEEC669" wp14:textId="77777777"/>
    <w:sectPr w:rsidR="00E922D1" w:rsidSect="00F618B4">
      <w:footerReference w:type="default" r:id="rId9"/>
      <w:pgSz w:w="11906" w:h="16838" w:orient="portrait" w:code="9"/>
      <w:pgMar w:top="1134" w:right="2268" w:bottom="1985" w:left="2268" w:header="1134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4A7895" w:rsidP="00FC09A0" w:rsidRDefault="004A7895" w14:paraId="3656B9AB" wp14:textId="77777777">
      <w:r>
        <w:separator/>
      </w:r>
    </w:p>
  </w:endnote>
  <w:endnote w:type="continuationSeparator" w:id="0">
    <w:p xmlns:wp14="http://schemas.microsoft.com/office/word/2010/wordml" w:rsidR="004A7895" w:rsidP="00FC09A0" w:rsidRDefault="004A7895" w14:paraId="45FB081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rlow Semi Condensed SemiBold">
    <w:panose1 w:val="000007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rlow Semi Condensed">
    <w:panose1 w:val="000005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3" w:type="dxa"/>
      <w:tblInd w:w="-851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582"/>
      <w:gridCol w:w="4491"/>
    </w:tblGrid>
    <w:tr xmlns:wp14="http://schemas.microsoft.com/office/word/2010/wordml" w:rsidR="0004186E" w:rsidTr="00013788" w14:paraId="62486C05" wp14:textId="77777777">
      <w:tc>
        <w:tcPr>
          <w:tcW w:w="4582" w:type="dxa"/>
        </w:tcPr>
        <w:p w:rsidRPr="00D42B39" w:rsidR="0004186E" w:rsidP="0004186E" w:rsidRDefault="0004186E" w14:paraId="4101652C" wp14:textId="77777777">
          <w:pPr>
            <w:rPr>
              <w:rFonts w:ascii="Barlow" w:hAnsi="Barlow"/>
              <w:sz w:val="18"/>
            </w:rPr>
          </w:pPr>
        </w:p>
      </w:tc>
      <w:tc>
        <w:tcPr>
          <w:tcW w:w="4491" w:type="dxa"/>
        </w:tcPr>
        <w:p w:rsidRPr="00D42B39" w:rsidR="0004186E" w:rsidP="0004186E" w:rsidRDefault="0004186E" w14:paraId="4B99056E" wp14:textId="77777777">
          <w:pPr>
            <w:jc w:val="right"/>
            <w:rPr>
              <w:rFonts w:ascii="Barlow" w:hAnsi="Barlow"/>
              <w:sz w:val="18"/>
            </w:rPr>
          </w:pPr>
        </w:p>
      </w:tc>
    </w:tr>
    <w:tr xmlns:wp14="http://schemas.microsoft.com/office/word/2010/wordml" w:rsidR="0004186E" w:rsidTr="00013788" w14:paraId="3FBA47F0" wp14:textId="77777777">
      <w:tc>
        <w:tcPr>
          <w:tcW w:w="4582" w:type="dxa"/>
        </w:tcPr>
        <w:p w:rsidRPr="00D42B39" w:rsidR="0004186E" w:rsidP="0004186E" w:rsidRDefault="0004186E" w14:paraId="6F3AC20E" wp14:textId="77777777">
          <w:pPr>
            <w:rPr>
              <w:rFonts w:ascii="Barlow" w:hAnsi="Barlow"/>
              <w:sz w:val="18"/>
            </w:rPr>
          </w:pPr>
          <w:r w:rsidRPr="00D42B39">
            <w:rPr>
              <w:rFonts w:ascii="Barlow" w:hAnsi="Barlow"/>
              <w:sz w:val="18"/>
            </w:rPr>
            <w:t>motala.se</w:t>
          </w:r>
        </w:p>
      </w:tc>
      <w:tc>
        <w:tcPr>
          <w:tcW w:w="4491" w:type="dxa"/>
        </w:tcPr>
        <w:p w:rsidRPr="00D42B39" w:rsidR="0004186E" w:rsidP="0004186E" w:rsidRDefault="0004186E" w14:paraId="471D885B" wp14:textId="77777777">
          <w:pPr>
            <w:jc w:val="right"/>
            <w:rPr>
              <w:rFonts w:ascii="Barlow" w:hAnsi="Barlow"/>
              <w:sz w:val="18"/>
            </w:rPr>
          </w:pPr>
          <w:r w:rsidRPr="00D42B39">
            <w:rPr>
              <w:rFonts w:ascii="Barlow" w:hAnsi="Barlow"/>
              <w:sz w:val="18"/>
            </w:rPr>
            <w:t xml:space="preserve">Sida  </w:t>
          </w:r>
          <w:r w:rsidRPr="009D376C">
            <w:rPr>
              <w:rFonts w:ascii="Barlow" w:hAnsi="Barlow"/>
              <w:sz w:val="18"/>
            </w:rPr>
            <w:fldChar w:fldCharType="begin"/>
          </w:r>
          <w:r w:rsidRPr="009D376C">
            <w:rPr>
              <w:rFonts w:ascii="Barlow" w:hAnsi="Barlow"/>
              <w:sz w:val="18"/>
            </w:rPr>
            <w:instrText>PAGE   \* MERGEFORMAT</w:instrText>
          </w:r>
          <w:r w:rsidRPr="009D376C">
            <w:rPr>
              <w:rFonts w:ascii="Barlow" w:hAnsi="Barlow"/>
              <w:sz w:val="18"/>
            </w:rPr>
            <w:fldChar w:fldCharType="separate"/>
          </w:r>
          <w:r>
            <w:rPr>
              <w:rFonts w:ascii="Barlow" w:hAnsi="Barlow"/>
              <w:sz w:val="18"/>
            </w:rPr>
            <w:t>1</w:t>
          </w:r>
          <w:r w:rsidRPr="009D376C">
            <w:rPr>
              <w:rFonts w:ascii="Barlow" w:hAnsi="Barlow"/>
              <w:sz w:val="18"/>
            </w:rPr>
            <w:fldChar w:fldCharType="end"/>
          </w:r>
          <w:r>
            <w:rPr>
              <w:rFonts w:ascii="Barlow" w:hAnsi="Barlow"/>
              <w:sz w:val="18"/>
            </w:rPr>
            <w:t xml:space="preserve"> av </w:t>
          </w:r>
          <w:r w:rsidRPr="009D376C">
            <w:rPr>
              <w:rFonts w:ascii="Barlow" w:hAnsi="Barlow"/>
              <w:sz w:val="18"/>
            </w:rPr>
            <w:fldChar w:fldCharType="begin"/>
          </w:r>
          <w:r w:rsidRPr="009D376C">
            <w:rPr>
              <w:rFonts w:ascii="Barlow" w:hAnsi="Barlow"/>
              <w:sz w:val="18"/>
            </w:rPr>
            <w:instrText>PAGE   \* MERGEFORMAT</w:instrText>
          </w:r>
          <w:r w:rsidRPr="009D376C">
            <w:rPr>
              <w:rFonts w:ascii="Barlow" w:hAnsi="Barlow"/>
              <w:sz w:val="18"/>
            </w:rPr>
            <w:fldChar w:fldCharType="separate"/>
          </w:r>
          <w:r>
            <w:rPr>
              <w:rFonts w:ascii="Barlow" w:hAnsi="Barlow"/>
              <w:sz w:val="18"/>
            </w:rPr>
            <w:t>1</w:t>
          </w:r>
          <w:r w:rsidRPr="009D376C">
            <w:rPr>
              <w:rFonts w:ascii="Barlow" w:hAnsi="Barlow"/>
              <w:sz w:val="18"/>
            </w:rPr>
            <w:fldChar w:fldCharType="end"/>
          </w:r>
          <w:r w:rsidRPr="00D42B39">
            <w:rPr>
              <w:rFonts w:ascii="Barlow" w:hAnsi="Barlow"/>
              <w:sz w:val="18"/>
            </w:rPr>
            <w:t xml:space="preserve"> </w:t>
          </w:r>
        </w:p>
      </w:tc>
    </w:tr>
  </w:tbl>
  <w:p xmlns:wp14="http://schemas.microsoft.com/office/word/2010/wordml" w:rsidRPr="00F618B4" w:rsidR="00FC09A0" w:rsidP="00F618B4" w:rsidRDefault="00FC09A0" w14:paraId="1299C43A" wp14:textId="77777777">
    <w:pPr>
      <w:pStyle w:val="Sidfot"/>
      <w:spacing w:line="72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4A7895" w:rsidP="00FC09A0" w:rsidRDefault="004A7895" w14:paraId="049F31CB" wp14:textId="77777777">
      <w:r>
        <w:separator/>
      </w:r>
    </w:p>
  </w:footnote>
  <w:footnote w:type="continuationSeparator" w:id="0">
    <w:p xmlns:wp14="http://schemas.microsoft.com/office/word/2010/wordml" w:rsidR="004A7895" w:rsidP="00FC09A0" w:rsidRDefault="004A7895" w14:paraId="53128261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C7AE96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C0C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2CF2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5E46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FEF06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4DCA8E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204E1C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CEEF45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214B1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FEE8B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E7591B"/>
    <w:multiLevelType w:val="multilevel"/>
    <w:tmpl w:val="7370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04266763"/>
    <w:multiLevelType w:val="multilevel"/>
    <w:tmpl w:val="05C0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092E5015"/>
    <w:multiLevelType w:val="multilevel"/>
    <w:tmpl w:val="EE26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A6445BF"/>
    <w:multiLevelType w:val="multilevel"/>
    <w:tmpl w:val="041D001D"/>
    <w:styleLink w:val="ListaMK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F834444"/>
    <w:multiLevelType w:val="multilevel"/>
    <w:tmpl w:val="50D6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25276B8"/>
    <w:multiLevelType w:val="multilevel"/>
    <w:tmpl w:val="7BE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7F34E3A"/>
    <w:multiLevelType w:val="multilevel"/>
    <w:tmpl w:val="B494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D621169"/>
    <w:multiLevelType w:val="hybridMultilevel"/>
    <w:tmpl w:val="2A52081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15059CD"/>
    <w:multiLevelType w:val="multilevel"/>
    <w:tmpl w:val="041D001D"/>
    <w:numStyleLink w:val="ListaMK"/>
  </w:abstractNum>
  <w:abstractNum w:abstractNumId="19" w15:restartNumberingAfterBreak="0">
    <w:nsid w:val="7CB57190"/>
    <w:multiLevelType w:val="multilevel"/>
    <w:tmpl w:val="CF50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1"/>
  </w:num>
  <w:num w:numId="16">
    <w:abstractNumId w:val="16"/>
  </w:num>
  <w:num w:numId="17">
    <w:abstractNumId w:val="14"/>
  </w:num>
  <w:num w:numId="18">
    <w:abstractNumId w:val="19"/>
  </w:num>
  <w:num w:numId="19">
    <w:abstractNumId w:val="10"/>
  </w:num>
  <w:num w:numId="20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 w:val="false"/>
  <w:styleLockTheme/>
  <w:styleLockQFSet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E68"/>
    <w:rsid w:val="000001A7"/>
    <w:rsid w:val="00000E5D"/>
    <w:rsid w:val="00012F26"/>
    <w:rsid w:val="00014DFF"/>
    <w:rsid w:val="0004186E"/>
    <w:rsid w:val="00071B53"/>
    <w:rsid w:val="00095E97"/>
    <w:rsid w:val="000D10CE"/>
    <w:rsid w:val="00100608"/>
    <w:rsid w:val="00112376"/>
    <w:rsid w:val="001244F4"/>
    <w:rsid w:val="00131568"/>
    <w:rsid w:val="00143EF9"/>
    <w:rsid w:val="00150013"/>
    <w:rsid w:val="00162EA0"/>
    <w:rsid w:val="00187E2E"/>
    <w:rsid w:val="001B453F"/>
    <w:rsid w:val="001C442B"/>
    <w:rsid w:val="001C4796"/>
    <w:rsid w:val="001D006D"/>
    <w:rsid w:val="001F68C7"/>
    <w:rsid w:val="00202661"/>
    <w:rsid w:val="00217317"/>
    <w:rsid w:val="00230DD4"/>
    <w:rsid w:val="00231348"/>
    <w:rsid w:val="00231516"/>
    <w:rsid w:val="00234250"/>
    <w:rsid w:val="002364AF"/>
    <w:rsid w:val="00277D32"/>
    <w:rsid w:val="00277DBE"/>
    <w:rsid w:val="00280167"/>
    <w:rsid w:val="002C0DED"/>
    <w:rsid w:val="002C6A55"/>
    <w:rsid w:val="002D5B96"/>
    <w:rsid w:val="00301FFD"/>
    <w:rsid w:val="00333660"/>
    <w:rsid w:val="003467F6"/>
    <w:rsid w:val="003A6E2E"/>
    <w:rsid w:val="003E5C1D"/>
    <w:rsid w:val="003F152B"/>
    <w:rsid w:val="00405391"/>
    <w:rsid w:val="00411401"/>
    <w:rsid w:val="00462A0D"/>
    <w:rsid w:val="00463C6F"/>
    <w:rsid w:val="00484DA5"/>
    <w:rsid w:val="00495E56"/>
    <w:rsid w:val="004A2E25"/>
    <w:rsid w:val="004A6603"/>
    <w:rsid w:val="004A7895"/>
    <w:rsid w:val="004B02BC"/>
    <w:rsid w:val="004B102F"/>
    <w:rsid w:val="004B65E1"/>
    <w:rsid w:val="004F2CAD"/>
    <w:rsid w:val="004F4C5A"/>
    <w:rsid w:val="004F533B"/>
    <w:rsid w:val="0052605D"/>
    <w:rsid w:val="00544168"/>
    <w:rsid w:val="00551E7A"/>
    <w:rsid w:val="00563ED3"/>
    <w:rsid w:val="00576BC1"/>
    <w:rsid w:val="005E4D35"/>
    <w:rsid w:val="005F349D"/>
    <w:rsid w:val="00606E8B"/>
    <w:rsid w:val="00662BDC"/>
    <w:rsid w:val="0069669A"/>
    <w:rsid w:val="006B3D12"/>
    <w:rsid w:val="006D4CFC"/>
    <w:rsid w:val="007400F8"/>
    <w:rsid w:val="00741269"/>
    <w:rsid w:val="00756E68"/>
    <w:rsid w:val="0077018D"/>
    <w:rsid w:val="007744F6"/>
    <w:rsid w:val="00781E81"/>
    <w:rsid w:val="00782F8A"/>
    <w:rsid w:val="007873B8"/>
    <w:rsid w:val="007960F0"/>
    <w:rsid w:val="007A2785"/>
    <w:rsid w:val="007A79AC"/>
    <w:rsid w:val="007B3491"/>
    <w:rsid w:val="007D1CD2"/>
    <w:rsid w:val="007E6D48"/>
    <w:rsid w:val="00814BEA"/>
    <w:rsid w:val="008425E0"/>
    <w:rsid w:val="00865744"/>
    <w:rsid w:val="008875D6"/>
    <w:rsid w:val="0089186D"/>
    <w:rsid w:val="008E01F0"/>
    <w:rsid w:val="008E3445"/>
    <w:rsid w:val="008F27B6"/>
    <w:rsid w:val="008F37BC"/>
    <w:rsid w:val="00906CCB"/>
    <w:rsid w:val="0091079C"/>
    <w:rsid w:val="00930F6E"/>
    <w:rsid w:val="00943294"/>
    <w:rsid w:val="00954B05"/>
    <w:rsid w:val="00955C2F"/>
    <w:rsid w:val="00993E5C"/>
    <w:rsid w:val="009B163C"/>
    <w:rsid w:val="009D376C"/>
    <w:rsid w:val="009F2B06"/>
    <w:rsid w:val="00A23142"/>
    <w:rsid w:val="00A52F27"/>
    <w:rsid w:val="00A54A80"/>
    <w:rsid w:val="00A65459"/>
    <w:rsid w:val="00AA1813"/>
    <w:rsid w:val="00AB2556"/>
    <w:rsid w:val="00AB34B0"/>
    <w:rsid w:val="00AE0188"/>
    <w:rsid w:val="00AE7F11"/>
    <w:rsid w:val="00B00982"/>
    <w:rsid w:val="00B12CBA"/>
    <w:rsid w:val="00B23441"/>
    <w:rsid w:val="00B53664"/>
    <w:rsid w:val="00B86BB6"/>
    <w:rsid w:val="00BE341B"/>
    <w:rsid w:val="00C000A1"/>
    <w:rsid w:val="00C0030F"/>
    <w:rsid w:val="00C279B6"/>
    <w:rsid w:val="00C63552"/>
    <w:rsid w:val="00C95636"/>
    <w:rsid w:val="00CA01DF"/>
    <w:rsid w:val="00D060F1"/>
    <w:rsid w:val="00D20E10"/>
    <w:rsid w:val="00D23F0C"/>
    <w:rsid w:val="00D32B8A"/>
    <w:rsid w:val="00D60542"/>
    <w:rsid w:val="00DA765B"/>
    <w:rsid w:val="00DC27B4"/>
    <w:rsid w:val="00DE269A"/>
    <w:rsid w:val="00DE6A24"/>
    <w:rsid w:val="00DE777D"/>
    <w:rsid w:val="00E03A84"/>
    <w:rsid w:val="00E069E2"/>
    <w:rsid w:val="00E127EA"/>
    <w:rsid w:val="00E33048"/>
    <w:rsid w:val="00E922D1"/>
    <w:rsid w:val="00E96989"/>
    <w:rsid w:val="00EA45E2"/>
    <w:rsid w:val="00EB7308"/>
    <w:rsid w:val="00EB759A"/>
    <w:rsid w:val="00EF6497"/>
    <w:rsid w:val="00F05BD7"/>
    <w:rsid w:val="00F14F31"/>
    <w:rsid w:val="00F17574"/>
    <w:rsid w:val="00F25C5F"/>
    <w:rsid w:val="00F618B4"/>
    <w:rsid w:val="00F83622"/>
    <w:rsid w:val="00F95487"/>
    <w:rsid w:val="00FC09A0"/>
    <w:rsid w:val="00FC7CA1"/>
    <w:rsid w:val="00FD3D6D"/>
    <w:rsid w:val="00FE6843"/>
    <w:rsid w:val="00FF2A43"/>
    <w:rsid w:val="00FF771C"/>
    <w:rsid w:val="6295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A918F"/>
  <w15:chartTrackingRefBased/>
  <w15:docId w15:val="{1382C52D-FD16-4AF5-B6A8-45B2FD2C5C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aliases w:val="Brödtexter"/>
    <w:qFormat/>
    <w:rsid w:val="009B163C"/>
    <w:pPr>
      <w:spacing w:line="300" w:lineRule="exact"/>
    </w:pPr>
    <w:rPr>
      <w:rFonts w:ascii="Garamond" w:hAnsi="Garamond"/>
      <w:sz w:val="25"/>
    </w:rPr>
  </w:style>
  <w:style w:type="paragraph" w:styleId="Rubrik1">
    <w:name w:val="heading 1"/>
    <w:next w:val="Normal"/>
    <w:link w:val="Rubrik1Char"/>
    <w:autoRedefine/>
    <w:uiPriority w:val="9"/>
    <w:qFormat/>
    <w:rsid w:val="001244F4"/>
    <w:pPr>
      <w:keepNext/>
      <w:keepLines/>
      <w:spacing w:after="120"/>
      <w:outlineLvl w:val="0"/>
    </w:pPr>
    <w:rPr>
      <w:rFonts w:ascii="Barlow Semi Condensed SemiBold" w:hAnsi="Barlow Semi Condensed SemiBold" w:eastAsiaTheme="majorEastAsia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1F68C7"/>
    <w:pPr>
      <w:keepNext/>
      <w:keepLines/>
      <w:spacing w:before="40" w:line="240" w:lineRule="auto"/>
      <w:outlineLvl w:val="1"/>
    </w:pPr>
    <w:rPr>
      <w:rFonts w:ascii="Barlow Semi Condensed SemiBold" w:hAnsi="Barlow Semi Condensed SemiBold" w:eastAsiaTheme="majorEastAsia" w:cstheme="majorBidi"/>
      <w:sz w:val="28"/>
      <w:szCs w:val="18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1F68C7"/>
    <w:pPr>
      <w:keepNext/>
      <w:keepLines/>
      <w:spacing w:before="40" w:after="80" w:line="240" w:lineRule="auto"/>
      <w:outlineLvl w:val="2"/>
    </w:pPr>
    <w:rPr>
      <w:rFonts w:ascii="Barlow Semi Condensed SemiBold" w:hAnsi="Barlow Semi Condensed SemiBold" w:eastAsiaTheme="majorEastAsia" w:cstheme="majorBidi"/>
      <w:sz w:val="24"/>
      <w:szCs w:val="24"/>
    </w:rPr>
  </w:style>
  <w:style w:type="paragraph" w:styleId="Rubrik4">
    <w:name w:val="heading 4"/>
    <w:basedOn w:val="Normal"/>
    <w:next w:val="Normal"/>
    <w:link w:val="Rubrik4Char"/>
    <w:autoRedefine/>
    <w:uiPriority w:val="9"/>
    <w:unhideWhenUsed/>
    <w:qFormat/>
    <w:rsid w:val="009B163C"/>
    <w:pPr>
      <w:keepNext/>
      <w:keepLines/>
      <w:spacing w:before="40" w:after="80"/>
      <w:outlineLvl w:val="3"/>
    </w:pPr>
    <w:rPr>
      <w:rFonts w:eastAsiaTheme="majorEastAsia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AB34B0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05E7A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34B0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03E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34B0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003E51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34B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34B0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Ingetavstnd">
    <w:name w:val="No Spacing"/>
    <w:uiPriority w:val="1"/>
    <w:rsid w:val="00756E68"/>
  </w:style>
  <w:style w:type="character" w:styleId="Rubrik1Char" w:customStyle="1">
    <w:name w:val="Rubrik 1 Char"/>
    <w:basedOn w:val="Standardstycketeckensnitt"/>
    <w:link w:val="Rubrik1"/>
    <w:uiPriority w:val="9"/>
    <w:rsid w:val="001244F4"/>
    <w:rPr>
      <w:rFonts w:ascii="Barlow Semi Condensed SemiBold" w:hAnsi="Barlow Semi Condensed SemiBold" w:eastAsiaTheme="majorEastAsia" w:cstheme="majorBidi"/>
      <w:sz w:val="36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1F68C7"/>
    <w:rPr>
      <w:rFonts w:ascii="Barlow Semi Condensed SemiBold" w:hAnsi="Barlow Semi Condensed SemiBold" w:eastAsiaTheme="majorEastAsia" w:cstheme="majorBidi"/>
      <w:sz w:val="28"/>
      <w:szCs w:val="18"/>
    </w:rPr>
  </w:style>
  <w:style w:type="character" w:styleId="Rubrik3Char" w:customStyle="1">
    <w:name w:val="Rubrik 3 Char"/>
    <w:basedOn w:val="Standardstycketeckensnitt"/>
    <w:link w:val="Rubrik3"/>
    <w:uiPriority w:val="9"/>
    <w:rsid w:val="001F68C7"/>
    <w:rPr>
      <w:rFonts w:ascii="Barlow Semi Condensed SemiBold" w:hAnsi="Barlow Semi Condensed SemiBold" w:eastAsiaTheme="majorEastAsia" w:cstheme="majorBidi"/>
      <w:sz w:val="24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9B163C"/>
    <w:rPr>
      <w:rFonts w:ascii="Garamond" w:hAnsi="Garamond" w:eastAsiaTheme="majorEastAsia" w:cstheme="majorBidi"/>
      <w:b/>
      <w:iCs/>
      <w:sz w:val="25"/>
    </w:rPr>
  </w:style>
  <w:style w:type="paragraph" w:styleId="Citat">
    <w:name w:val="Quote"/>
    <w:aliases w:val="Bildtexter"/>
    <w:basedOn w:val="Normal"/>
    <w:next w:val="Normal"/>
    <w:link w:val="CitatChar"/>
    <w:autoRedefine/>
    <w:uiPriority w:val="29"/>
    <w:qFormat/>
    <w:rsid w:val="008F27B6"/>
    <w:pPr>
      <w:spacing w:before="200"/>
    </w:pPr>
    <w:rPr>
      <w:i/>
      <w:iCs/>
      <w:color w:val="404040" w:themeColor="text1" w:themeTint="BF"/>
    </w:rPr>
  </w:style>
  <w:style w:type="character" w:styleId="CitatChar" w:customStyle="1">
    <w:name w:val="Citat Char"/>
    <w:aliases w:val="Bildtexter Char"/>
    <w:basedOn w:val="Standardstycketeckensnitt"/>
    <w:link w:val="Citat"/>
    <w:uiPriority w:val="29"/>
    <w:rsid w:val="008F27B6"/>
    <w:rPr>
      <w:rFonts w:ascii="Garamond" w:hAnsi="Garamond"/>
      <w:i/>
      <w:iCs/>
      <w:color w:val="404040" w:themeColor="text1" w:themeTint="BF"/>
      <w:sz w:val="20"/>
    </w:rPr>
  </w:style>
  <w:style w:type="character" w:styleId="Diskretreferens">
    <w:name w:val="Subtle Reference"/>
    <w:basedOn w:val="Standardstycketeckensnitt"/>
    <w:uiPriority w:val="31"/>
    <w:locked/>
    <w:rsid w:val="008F27B6"/>
    <w:rPr>
      <w:smallCaps/>
      <w:color w:val="5A5A5A" w:themeColor="text1" w:themeTint="A5"/>
    </w:rPr>
  </w:style>
  <w:style w:type="paragraph" w:styleId="Allmntstyckeformat" w:customStyle="1">
    <w:name w:val="[Allmänt styckeformat]"/>
    <w:basedOn w:val="Normal"/>
    <w:uiPriority w:val="99"/>
    <w:rsid w:val="00FC09A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FC09A0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FC09A0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FC09A0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FC09A0"/>
    <w:rPr>
      <w:rFonts w:ascii="Garamond" w:hAnsi="Garamond"/>
      <w:sz w:val="24"/>
    </w:rPr>
  </w:style>
  <w:style w:type="paragraph" w:styleId="Rubrik4MK" w:customStyle="1">
    <w:name w:val="Rubrik 4 MK"/>
    <w:basedOn w:val="Rubrik3"/>
    <w:link w:val="Rubrik4MKChar"/>
    <w:autoRedefine/>
    <w:rsid w:val="00782F8A"/>
    <w:rPr>
      <w:rFonts w:ascii="Garamond" w:hAnsi="Garamond"/>
      <w:b/>
    </w:rPr>
  </w:style>
  <w:style w:type="character" w:styleId="Rubrik4MKChar" w:customStyle="1">
    <w:name w:val="Rubrik 4 MK Char"/>
    <w:basedOn w:val="Rubrik3Char"/>
    <w:link w:val="Rubrik4MK"/>
    <w:rsid w:val="00782F8A"/>
    <w:rPr>
      <w:rFonts w:ascii="Garamond" w:hAnsi="Garamond" w:eastAsiaTheme="majorEastAsia" w:cstheme="majorBidi"/>
      <w:b/>
      <w:sz w:val="24"/>
      <w:szCs w:val="24"/>
    </w:rPr>
  </w:style>
  <w:style w:type="table" w:styleId="Tabellrutnt">
    <w:name w:val="Table Grid"/>
    <w:basedOn w:val="Normaltabell"/>
    <w:uiPriority w:val="39"/>
    <w:rsid w:val="008F37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formateradtabell1">
    <w:name w:val="Plain Table 1"/>
    <w:aliases w:val="Motala"/>
    <w:basedOn w:val="Normaltabell"/>
    <w:uiPriority w:val="41"/>
    <w:rsid w:val="005F349D"/>
    <w:rPr>
      <w:rFonts w:ascii="Barlow" w:hAnsi="Barlow"/>
      <w:sz w:val="20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rFonts w:ascii="Barlow Semi Condensed SemiBold" w:hAnsi="Barlow Semi Condensed SemiBold"/>
        <w:b/>
        <w:bCs/>
        <w:sz w:val="20"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rFonts w:ascii="Barlow" w:hAnsi="Barlow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Barlow" w:hAnsi="Barlow"/>
        <w:sz w:val="20"/>
      </w:rPr>
    </w:tblStylePr>
  </w:style>
  <w:style w:type="table" w:styleId="Oformateradtabell2">
    <w:name w:val="Plain Table 2"/>
    <w:basedOn w:val="Normaltabell"/>
    <w:uiPriority w:val="42"/>
    <w:rsid w:val="008F37BC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Oformateradtabell4">
    <w:name w:val="Plain Table 4"/>
    <w:basedOn w:val="Normaltabell"/>
    <w:uiPriority w:val="44"/>
    <w:rsid w:val="008F37B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5mrkdekorfrg1">
    <w:name w:val="Grid Table 5 Dark Accent 1"/>
    <w:aliases w:val="Motala kommun"/>
    <w:basedOn w:val="Normaltabell"/>
    <w:uiPriority w:val="50"/>
    <w:rsid w:val="008F37BC"/>
    <w:rPr>
      <w:rFonts w:ascii="Barlow" w:hAnsi="Barlow"/>
      <w:sz w:val="20"/>
    </w:rPr>
    <w:tblPr>
      <w:tblStyleRowBandSize w:val="1"/>
      <w:tblStyleColBandSize w:val="1"/>
      <w:tblBorders>
        <w:top w:val="single" w:color="BDF1FF" w:sz="4" w:space="0"/>
        <w:left w:val="single" w:color="BDF1FF" w:sz="4" w:space="0"/>
        <w:bottom w:val="single" w:color="BDF1FF" w:sz="4" w:space="0"/>
        <w:right w:val="single" w:color="BDF1FF" w:sz="4" w:space="0"/>
        <w:insideH w:val="single" w:color="BDF1FF" w:sz="4" w:space="0"/>
        <w:insideV w:val="single" w:color="BDF1FF" w:sz="4" w:space="0"/>
      </w:tblBorders>
    </w:tblPr>
    <w:tcPr>
      <w:shd w:val="clear" w:color="auto" w:fill="BDF1FF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7FA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7FA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7FA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7FA3" w:themeFill="accent1"/>
      </w:tcPr>
    </w:tblStylePr>
    <w:tblStylePr w:type="band1Vert">
      <w:tblPr/>
      <w:tcPr>
        <w:shd w:val="clear" w:color="auto" w:fill="74DFFF" w:themeFill="accent1" w:themeFillTint="66"/>
      </w:tcPr>
    </w:tblStylePr>
    <w:tblStylePr w:type="band1Horz">
      <w:tblPr/>
      <w:tcPr>
        <w:shd w:val="clear" w:color="auto" w:fill="74DFFF" w:themeFill="accent1" w:themeFillTint="66"/>
      </w:tcPr>
    </w:tblStylePr>
  </w:style>
  <w:style w:type="table" w:styleId="Rutntstabell4dekorfrg1">
    <w:name w:val="Grid Table 4 Accent 1"/>
    <w:basedOn w:val="Normaltabell"/>
    <w:uiPriority w:val="49"/>
    <w:rsid w:val="00277DBE"/>
    <w:rPr>
      <w:rFonts w:ascii="Barlow" w:hAnsi="Barlow"/>
      <w:sz w:val="18"/>
    </w:rPr>
    <w:tblPr>
      <w:tblStyleRowBandSize w:val="1"/>
      <w:tblStyleColBandSize w:val="1"/>
      <w:tblBorders>
        <w:top w:val="single" w:color="2ED0FF" w:themeColor="accent1" w:themeTint="99" w:sz="4" w:space="0"/>
        <w:left w:val="single" w:color="2ED0FF" w:themeColor="accent1" w:themeTint="99" w:sz="4" w:space="0"/>
        <w:bottom w:val="single" w:color="2ED0FF" w:themeColor="accent1" w:themeTint="99" w:sz="4" w:space="0"/>
        <w:right w:val="single" w:color="2ED0FF" w:themeColor="accent1" w:themeTint="99" w:sz="4" w:space="0"/>
        <w:insideH w:val="single" w:color="2ED0FF" w:themeColor="accent1" w:themeTint="99" w:sz="4" w:space="0"/>
        <w:insideV w:val="single" w:color="2ED0F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7FA3" w:themeColor="accent1" w:sz="4" w:space="0"/>
          <w:left w:val="single" w:color="007FA3" w:themeColor="accent1" w:sz="4" w:space="0"/>
          <w:bottom w:val="single" w:color="007FA3" w:themeColor="accent1" w:sz="4" w:space="0"/>
          <w:right w:val="single" w:color="007FA3" w:themeColor="accent1" w:sz="4" w:space="0"/>
          <w:insideH w:val="nil"/>
          <w:insideV w:val="nil"/>
        </w:tcBorders>
        <w:shd w:val="clear" w:color="auto" w:fill="007FA3" w:themeFill="accent1"/>
      </w:tcPr>
    </w:tblStylePr>
    <w:tblStylePr w:type="lastRow">
      <w:rPr>
        <w:b/>
        <w:bCs/>
      </w:rPr>
      <w:tblPr/>
      <w:tcPr>
        <w:tcBorders>
          <w:top w:val="double" w:color="007FA3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FF" w:themeFill="accent1" w:themeFillTint="33"/>
      </w:tcPr>
    </w:tblStylePr>
    <w:tblStylePr w:type="band1Horz">
      <w:tblPr/>
      <w:tcPr>
        <w:shd w:val="clear" w:color="auto" w:fill="B9EFFF" w:themeFill="accent1" w:themeFillTint="33"/>
      </w:tcPr>
    </w:tblStylePr>
  </w:style>
  <w:style w:type="table" w:styleId="Listtabell3dekorfrg1">
    <w:name w:val="List Table 3 Accent 1"/>
    <w:basedOn w:val="Normaltabell"/>
    <w:uiPriority w:val="48"/>
    <w:rsid w:val="005F349D"/>
    <w:tblPr>
      <w:tblStyleRowBandSize w:val="1"/>
      <w:tblStyleColBandSize w:val="1"/>
      <w:tblBorders>
        <w:top w:val="single" w:color="007FA3" w:themeColor="accent1" w:sz="4" w:space="0"/>
        <w:left w:val="single" w:color="007FA3" w:themeColor="accent1" w:sz="4" w:space="0"/>
        <w:bottom w:val="single" w:color="007FA3" w:themeColor="accent1" w:sz="4" w:space="0"/>
        <w:right w:val="single" w:color="007FA3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3" w:themeFill="accent1"/>
      </w:tcPr>
    </w:tblStylePr>
    <w:tblStylePr w:type="lastRow">
      <w:rPr>
        <w:b/>
        <w:bCs/>
      </w:rPr>
      <w:tblPr/>
      <w:tcPr>
        <w:tcBorders>
          <w:top w:val="double" w:color="007FA3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7FA3" w:themeColor="accent1" w:sz="4" w:space="0"/>
          <w:right w:val="single" w:color="007FA3" w:themeColor="accent1" w:sz="4" w:space="0"/>
        </w:tcBorders>
      </w:tcPr>
    </w:tblStylePr>
    <w:tblStylePr w:type="band1Horz">
      <w:tblPr/>
      <w:tcPr>
        <w:tcBorders>
          <w:top w:val="single" w:color="007FA3" w:themeColor="accent1" w:sz="4" w:space="0"/>
          <w:bottom w:val="single" w:color="007FA3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7FA3" w:themeColor="accent1" w:sz="4" w:space="0"/>
          <w:left w:val="nil"/>
        </w:tcBorders>
      </w:tcPr>
    </w:tblStylePr>
    <w:tblStylePr w:type="swCell">
      <w:tblPr/>
      <w:tcPr>
        <w:tcBorders>
          <w:top w:val="double" w:color="007FA3" w:themeColor="accent1" w:sz="4" w:space="0"/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5F349D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stycke">
    <w:name w:val="List Paragraph"/>
    <w:basedOn w:val="Normal"/>
    <w:uiPriority w:val="34"/>
    <w:rsid w:val="00EF649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006D"/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1D006D"/>
    <w:rPr>
      <w:rFonts w:ascii="Segoe UI" w:hAnsi="Segoe UI" w:cs="Segoe UI"/>
      <w:sz w:val="18"/>
      <w:szCs w:val="18"/>
    </w:rPr>
  </w:style>
  <w:style w:type="numbering" w:styleId="ListaMK" w:customStyle="1">
    <w:name w:val="Lista MK"/>
    <w:basedOn w:val="Ingenlista"/>
    <w:uiPriority w:val="99"/>
    <w:rsid w:val="004B65E1"/>
    <w:pPr>
      <w:numPr>
        <w:numId w:val="2"/>
      </w:numPr>
    </w:pPr>
  </w:style>
  <w:style w:type="table" w:styleId="Rutntstabell1ljus-dekorfrg2">
    <w:name w:val="Grid Table 1 Light Accent 2"/>
    <w:basedOn w:val="Normaltabell"/>
    <w:uiPriority w:val="46"/>
    <w:rsid w:val="00662BDC"/>
    <w:tblPr>
      <w:tblStyleRowBandSize w:val="1"/>
      <w:tblStyleColBandSize w:val="1"/>
      <w:tblBorders>
        <w:top w:val="single" w:color="EB9DB7" w:themeColor="accent2" w:themeTint="66" w:sz="4" w:space="0"/>
        <w:left w:val="single" w:color="EB9DB7" w:themeColor="accent2" w:themeTint="66" w:sz="4" w:space="0"/>
        <w:bottom w:val="single" w:color="EB9DB7" w:themeColor="accent2" w:themeTint="66" w:sz="4" w:space="0"/>
        <w:right w:val="single" w:color="EB9DB7" w:themeColor="accent2" w:themeTint="66" w:sz="4" w:space="0"/>
        <w:insideH w:val="single" w:color="EB9DB7" w:themeColor="accent2" w:themeTint="66" w:sz="4" w:space="0"/>
        <w:insideV w:val="single" w:color="EB9DB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E16D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16D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nk">
    <w:name w:val="Hyperlink"/>
    <w:basedOn w:val="Standardstycketeckensnitt"/>
    <w:uiPriority w:val="99"/>
    <w:unhideWhenUsed/>
    <w:rsid w:val="00DE777D"/>
    <w:rPr>
      <w:color w:val="007FA3" w:themeColor="hyperlink"/>
      <w:u w:val="single"/>
    </w:rPr>
  </w:style>
  <w:style w:type="paragraph" w:styleId="Rubrikniv4" w:customStyle="1">
    <w:name w:val="Rubriknivå 4"/>
    <w:basedOn w:val="Citat"/>
    <w:link w:val="Rubrikniv4Char"/>
    <w:rsid w:val="002C0DED"/>
  </w:style>
  <w:style w:type="character" w:styleId="Rubrikniv4Char" w:customStyle="1">
    <w:name w:val="Rubriknivå 4 Char"/>
    <w:basedOn w:val="CitatChar"/>
    <w:link w:val="Rubrikniv4"/>
    <w:rsid w:val="002C0DED"/>
    <w:rPr>
      <w:rFonts w:ascii="Garamond" w:hAnsi="Garamond"/>
      <w:i/>
      <w:iCs/>
      <w:color w:val="404040" w:themeColor="text1" w:themeTint="BF"/>
      <w:sz w:val="25"/>
    </w:rPr>
  </w:style>
  <w:style w:type="paragraph" w:styleId="Adress-brev">
    <w:name w:val="envelope address"/>
    <w:basedOn w:val="Normal"/>
    <w:uiPriority w:val="99"/>
    <w:semiHidden/>
    <w:unhideWhenUsed/>
    <w:rsid w:val="00AB34B0"/>
    <w:pPr>
      <w:framePr w:w="7938" w:h="1984" w:hSpace="141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B34B0"/>
    <w:pPr>
      <w:spacing w:line="240" w:lineRule="auto"/>
    </w:pPr>
  </w:style>
  <w:style w:type="character" w:styleId="AnteckningsrubrikChar" w:customStyle="1">
    <w:name w:val="Anteckningsrubrik Char"/>
    <w:basedOn w:val="Standardstycketeckensnitt"/>
    <w:link w:val="Anteckningsrubrik"/>
    <w:uiPriority w:val="99"/>
    <w:semiHidden/>
    <w:rsid w:val="00AB34B0"/>
    <w:rPr>
      <w:rFonts w:ascii="Garamond" w:hAnsi="Garamond"/>
      <w:sz w:val="25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B34B0"/>
    <w:pPr>
      <w:spacing w:line="240" w:lineRule="auto"/>
      <w:ind w:left="4252"/>
    </w:pPr>
  </w:style>
  <w:style w:type="character" w:styleId="AvslutandetextChar" w:customStyle="1">
    <w:name w:val="Avslutande text Char"/>
    <w:basedOn w:val="Standardstycketeckensnitt"/>
    <w:link w:val="Avslutandetext"/>
    <w:uiPriority w:val="99"/>
    <w:semiHidden/>
    <w:rsid w:val="00AB34B0"/>
    <w:rPr>
      <w:rFonts w:ascii="Garamond" w:hAnsi="Garamond"/>
      <w:sz w:val="25"/>
    </w:rPr>
  </w:style>
  <w:style w:type="paragraph" w:styleId="Avsndaradress-brev">
    <w:name w:val="envelope return"/>
    <w:basedOn w:val="Normal"/>
    <w:uiPriority w:val="99"/>
    <w:semiHidden/>
    <w:unhideWhenUsed/>
    <w:rsid w:val="00AB34B0"/>
    <w:pPr>
      <w:spacing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B34B0"/>
    <w:pPr>
      <w:spacing w:after="200" w:line="240" w:lineRule="auto"/>
    </w:pPr>
    <w:rPr>
      <w:i/>
      <w:iCs/>
      <w:color w:val="003C71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AB34B0"/>
    <w:pPr>
      <w:spacing w:after="120"/>
    </w:pPr>
  </w:style>
  <w:style w:type="character" w:styleId="BrdtextChar" w:customStyle="1">
    <w:name w:val="Brödtext Char"/>
    <w:basedOn w:val="Standardstycketeckensnitt"/>
    <w:link w:val="Brdtext"/>
    <w:uiPriority w:val="99"/>
    <w:semiHidden/>
    <w:rsid w:val="00AB34B0"/>
    <w:rPr>
      <w:rFonts w:ascii="Garamond" w:hAnsi="Garamond"/>
      <w:sz w:val="2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B34B0"/>
    <w:pPr>
      <w:spacing w:after="120" w:line="480" w:lineRule="auto"/>
    </w:pPr>
  </w:style>
  <w:style w:type="character" w:styleId="Brdtext2Char" w:customStyle="1">
    <w:name w:val="Brödtext 2 Char"/>
    <w:basedOn w:val="Standardstycketeckensnitt"/>
    <w:link w:val="Brdtext2"/>
    <w:uiPriority w:val="99"/>
    <w:semiHidden/>
    <w:rsid w:val="00AB34B0"/>
    <w:rPr>
      <w:rFonts w:ascii="Garamond" w:hAnsi="Garamond"/>
      <w:sz w:val="25"/>
    </w:rPr>
  </w:style>
  <w:style w:type="paragraph" w:styleId="Brdtext3">
    <w:name w:val="Body Text 3"/>
    <w:basedOn w:val="Normal"/>
    <w:link w:val="Brdtext3Char"/>
    <w:uiPriority w:val="99"/>
    <w:semiHidden/>
    <w:unhideWhenUsed/>
    <w:rsid w:val="00AB34B0"/>
    <w:pPr>
      <w:spacing w:after="120"/>
    </w:pPr>
    <w:rPr>
      <w:sz w:val="16"/>
      <w:szCs w:val="16"/>
    </w:rPr>
  </w:style>
  <w:style w:type="character" w:styleId="Brdtext3Char" w:customStyle="1">
    <w:name w:val="Brödtext 3 Char"/>
    <w:basedOn w:val="Standardstycketeckensnitt"/>
    <w:link w:val="Brdtext3"/>
    <w:uiPriority w:val="99"/>
    <w:semiHidden/>
    <w:rsid w:val="00AB34B0"/>
    <w:rPr>
      <w:rFonts w:ascii="Garamond" w:hAnsi="Garamond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B34B0"/>
    <w:pPr>
      <w:spacing w:after="0"/>
      <w:ind w:firstLine="360"/>
    </w:pPr>
  </w:style>
  <w:style w:type="character" w:styleId="BrdtextmedfrstaindragChar" w:customStyle="1">
    <w:name w:val="Brödtext med första indrag Char"/>
    <w:basedOn w:val="BrdtextChar"/>
    <w:link w:val="Brdtextmedfrstaindrag"/>
    <w:uiPriority w:val="99"/>
    <w:semiHidden/>
    <w:rsid w:val="00AB34B0"/>
    <w:rPr>
      <w:rFonts w:ascii="Garamond" w:hAnsi="Garamond"/>
      <w:sz w:val="25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AB34B0"/>
    <w:pPr>
      <w:spacing w:after="120"/>
      <w:ind w:left="283"/>
    </w:pPr>
  </w:style>
  <w:style w:type="character" w:styleId="BrdtextmedindragChar" w:customStyle="1">
    <w:name w:val="Brödtext med indrag Char"/>
    <w:basedOn w:val="Standardstycketeckensnitt"/>
    <w:link w:val="Brdtextmedindrag"/>
    <w:uiPriority w:val="99"/>
    <w:semiHidden/>
    <w:rsid w:val="00AB34B0"/>
    <w:rPr>
      <w:rFonts w:ascii="Garamond" w:hAnsi="Garamond"/>
      <w:sz w:val="25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B34B0"/>
    <w:pPr>
      <w:spacing w:after="0"/>
      <w:ind w:left="360" w:firstLine="360"/>
    </w:pPr>
  </w:style>
  <w:style w:type="character" w:styleId="Brdtextmedfrstaindrag2Char" w:customStyle="1">
    <w:name w:val="Brödtext med första indrag 2 Char"/>
    <w:basedOn w:val="BrdtextmedindragChar"/>
    <w:link w:val="Brdtextmedfrstaindrag2"/>
    <w:uiPriority w:val="99"/>
    <w:semiHidden/>
    <w:rsid w:val="00AB34B0"/>
    <w:rPr>
      <w:rFonts w:ascii="Garamond" w:hAnsi="Garamond"/>
      <w:sz w:val="25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B34B0"/>
    <w:pPr>
      <w:spacing w:after="120" w:line="480" w:lineRule="auto"/>
      <w:ind w:left="283"/>
    </w:pPr>
  </w:style>
  <w:style w:type="character" w:styleId="Brdtextmedindrag2Char" w:customStyle="1">
    <w:name w:val="Brödtext med indrag 2 Char"/>
    <w:basedOn w:val="Standardstycketeckensnitt"/>
    <w:link w:val="Brdtextmedindrag2"/>
    <w:uiPriority w:val="99"/>
    <w:semiHidden/>
    <w:rsid w:val="00AB34B0"/>
    <w:rPr>
      <w:rFonts w:ascii="Garamond" w:hAnsi="Garamond"/>
      <w:sz w:val="25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B34B0"/>
    <w:pPr>
      <w:spacing w:after="120"/>
      <w:ind w:left="283"/>
    </w:pPr>
    <w:rPr>
      <w:sz w:val="16"/>
      <w:szCs w:val="16"/>
    </w:rPr>
  </w:style>
  <w:style w:type="character" w:styleId="Brdtextmedindrag3Char" w:customStyle="1">
    <w:name w:val="Brödtext med indrag 3 Char"/>
    <w:basedOn w:val="Standardstycketeckensnitt"/>
    <w:link w:val="Brdtextmedindrag3"/>
    <w:uiPriority w:val="99"/>
    <w:semiHidden/>
    <w:rsid w:val="00AB34B0"/>
    <w:rPr>
      <w:rFonts w:ascii="Garamond" w:hAnsi="Garamond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B34B0"/>
    <w:pPr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B34B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B34B0"/>
  </w:style>
  <w:style w:type="character" w:styleId="DatumChar" w:customStyle="1">
    <w:name w:val="Datum Char"/>
    <w:basedOn w:val="Standardstycketeckensnitt"/>
    <w:link w:val="Datum"/>
    <w:uiPriority w:val="99"/>
    <w:semiHidden/>
    <w:rsid w:val="00AB34B0"/>
    <w:rPr>
      <w:rFonts w:ascii="Garamond" w:hAnsi="Garamond"/>
      <w:sz w:val="25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B34B0"/>
    <w:pPr>
      <w:spacing w:line="240" w:lineRule="auto"/>
    </w:pPr>
    <w:rPr>
      <w:rFonts w:ascii="Segoe UI" w:hAnsi="Segoe UI" w:cs="Segoe UI"/>
      <w:sz w:val="16"/>
      <w:szCs w:val="16"/>
    </w:rPr>
  </w:style>
  <w:style w:type="character" w:styleId="DokumentversiktChar" w:customStyle="1">
    <w:name w:val="Dokumentöversikt Char"/>
    <w:basedOn w:val="Standardstycketeckensnitt"/>
    <w:link w:val="Dokumentversikt"/>
    <w:uiPriority w:val="99"/>
    <w:semiHidden/>
    <w:rsid w:val="00AB34B0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B34B0"/>
    <w:pPr>
      <w:spacing w:line="240" w:lineRule="auto"/>
    </w:pPr>
  </w:style>
  <w:style w:type="character" w:styleId="E-postsignaturChar" w:customStyle="1">
    <w:name w:val="E-postsignatur Char"/>
    <w:basedOn w:val="Standardstycketeckensnitt"/>
    <w:link w:val="E-postsignatur"/>
    <w:uiPriority w:val="99"/>
    <w:semiHidden/>
    <w:rsid w:val="00AB34B0"/>
    <w:rPr>
      <w:rFonts w:ascii="Garamond" w:hAnsi="Garamond"/>
      <w:sz w:val="25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AB34B0"/>
  </w:style>
  <w:style w:type="paragraph" w:styleId="Fotnotstext">
    <w:name w:val="footnote text"/>
    <w:basedOn w:val="Normal"/>
    <w:link w:val="FotnotstextChar"/>
    <w:uiPriority w:val="99"/>
    <w:semiHidden/>
    <w:unhideWhenUsed/>
    <w:rsid w:val="00AB34B0"/>
    <w:pPr>
      <w:spacing w:line="240" w:lineRule="auto"/>
    </w:pPr>
    <w:rPr>
      <w:sz w:val="20"/>
      <w:szCs w:val="20"/>
    </w:rPr>
  </w:style>
  <w:style w:type="character" w:styleId="FotnotstextChar" w:customStyle="1">
    <w:name w:val="Fotnotstext Char"/>
    <w:basedOn w:val="Standardstycketeckensnitt"/>
    <w:link w:val="Fotnotstext"/>
    <w:uiPriority w:val="99"/>
    <w:semiHidden/>
    <w:rsid w:val="00AB34B0"/>
    <w:rPr>
      <w:rFonts w:ascii="Garamond" w:hAnsi="Garamond"/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B34B0"/>
    <w:pPr>
      <w:spacing w:line="240" w:lineRule="auto"/>
    </w:pPr>
    <w:rPr>
      <w:i/>
      <w:iCs/>
    </w:rPr>
  </w:style>
  <w:style w:type="character" w:styleId="HTML-adressChar" w:customStyle="1">
    <w:name w:val="HTML - adress Char"/>
    <w:basedOn w:val="Standardstycketeckensnitt"/>
    <w:link w:val="HTML-adress"/>
    <w:uiPriority w:val="99"/>
    <w:semiHidden/>
    <w:rsid w:val="00AB34B0"/>
    <w:rPr>
      <w:rFonts w:ascii="Garamond" w:hAnsi="Garamond"/>
      <w:i/>
      <w:iCs/>
      <w:sz w:val="25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B34B0"/>
    <w:pPr>
      <w:spacing w:line="240" w:lineRule="auto"/>
    </w:pPr>
    <w:rPr>
      <w:rFonts w:ascii="Consolas" w:hAnsi="Consolas"/>
      <w:sz w:val="20"/>
      <w:szCs w:val="20"/>
    </w:rPr>
  </w:style>
  <w:style w:type="character" w:styleId="HTML-frformateradChar" w:customStyle="1">
    <w:name w:val="HTML - förformaterad Char"/>
    <w:basedOn w:val="Standardstycketeckensnitt"/>
    <w:link w:val="HTML-frformaterad"/>
    <w:uiPriority w:val="99"/>
    <w:semiHidden/>
    <w:rsid w:val="00AB34B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B34B0"/>
    <w:pPr>
      <w:spacing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B34B0"/>
    <w:pPr>
      <w:spacing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B34B0"/>
    <w:pPr>
      <w:spacing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B34B0"/>
    <w:pPr>
      <w:spacing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B34B0"/>
    <w:pPr>
      <w:spacing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B34B0"/>
    <w:pPr>
      <w:spacing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B34B0"/>
    <w:pPr>
      <w:spacing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B34B0"/>
    <w:pPr>
      <w:spacing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B34B0"/>
    <w:pPr>
      <w:spacing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B34B0"/>
    <w:rPr>
      <w:rFonts w:asciiTheme="majorHAnsi" w:hAnsiTheme="majorHAnsi" w:eastAsiaTheme="majorEastAsia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B34B0"/>
    <w:pPr>
      <w:pBdr>
        <w:top w:val="single" w:color="007FA3" w:themeColor="accent1" w:sz="2" w:space="10"/>
        <w:left w:val="single" w:color="007FA3" w:themeColor="accent1" w:sz="2" w:space="10"/>
        <w:bottom w:val="single" w:color="007FA3" w:themeColor="accent1" w:sz="2" w:space="10"/>
        <w:right w:val="single" w:color="007FA3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007FA3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B34B0"/>
  </w:style>
  <w:style w:type="character" w:styleId="InledningChar" w:customStyle="1">
    <w:name w:val="Inledning Char"/>
    <w:basedOn w:val="Standardstycketeckensnitt"/>
    <w:link w:val="Inledning"/>
    <w:uiPriority w:val="99"/>
    <w:semiHidden/>
    <w:rsid w:val="00AB34B0"/>
    <w:rPr>
      <w:rFonts w:ascii="Garamond" w:hAnsi="Garamond"/>
      <w:sz w:val="25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AB34B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AB34B0"/>
    <w:pPr>
      <w:spacing w:after="100"/>
      <w:ind w:left="25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AB34B0"/>
    <w:pPr>
      <w:spacing w:after="100"/>
      <w:ind w:left="50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AB34B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B34B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B34B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B34B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B34B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B34B0"/>
    <w:pPr>
      <w:spacing w:after="100"/>
      <w:ind w:left="200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34B0"/>
    <w:pPr>
      <w:spacing w:before="240" w:after="0" w:line="300" w:lineRule="exact"/>
      <w:outlineLvl w:val="9"/>
    </w:pPr>
    <w:rPr>
      <w:rFonts w:asciiTheme="majorHAnsi" w:hAnsiTheme="majorHAnsi"/>
      <w:color w:val="005E7A" w:themeColor="accent1" w:themeShade="BF"/>
      <w:sz w:val="32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B34B0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AB34B0"/>
    <w:rPr>
      <w:rFonts w:ascii="Garamond" w:hAnsi="Garamond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B34B0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AB34B0"/>
    <w:rPr>
      <w:rFonts w:ascii="Garamond" w:hAnsi="Garamond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B34B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B34B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B34B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B34B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B34B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B34B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B34B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B34B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B34B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B34B0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B34B0"/>
  </w:style>
  <w:style w:type="paragraph" w:styleId="Makrotext">
    <w:name w:val="macro"/>
    <w:link w:val="MakrotextChar"/>
    <w:uiPriority w:val="99"/>
    <w:semiHidden/>
    <w:unhideWhenUsed/>
    <w:rsid w:val="00AB34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  <w:sz w:val="20"/>
      <w:szCs w:val="20"/>
    </w:rPr>
  </w:style>
  <w:style w:type="character" w:styleId="MakrotextChar" w:customStyle="1">
    <w:name w:val="Makrotext Char"/>
    <w:basedOn w:val="Standardstycketeckensnitt"/>
    <w:link w:val="Makrotext"/>
    <w:uiPriority w:val="99"/>
    <w:semiHidden/>
    <w:rsid w:val="00AB34B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B34B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ddelanderubrikChar" w:customStyle="1">
    <w:name w:val="Meddelanderubrik Char"/>
    <w:basedOn w:val="Standardstycketeckensnitt"/>
    <w:link w:val="Meddelanderubrik"/>
    <w:uiPriority w:val="99"/>
    <w:semiHidden/>
    <w:rsid w:val="00AB34B0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B34B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B34B0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AB34B0"/>
    <w:pPr>
      <w:numPr>
        <w:numId w:val="4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AB34B0"/>
    <w:pPr>
      <w:numPr>
        <w:numId w:val="5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AB34B0"/>
    <w:pPr>
      <w:numPr>
        <w:numId w:val="6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AB34B0"/>
    <w:pPr>
      <w:numPr>
        <w:numId w:val="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B34B0"/>
    <w:pPr>
      <w:numPr>
        <w:numId w:val="8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B34B0"/>
    <w:pPr>
      <w:spacing w:line="240" w:lineRule="auto"/>
    </w:pPr>
    <w:rPr>
      <w:rFonts w:ascii="Consolas" w:hAnsi="Consolas"/>
      <w:sz w:val="21"/>
      <w:szCs w:val="21"/>
    </w:rPr>
  </w:style>
  <w:style w:type="character" w:styleId="OformateradtextChar" w:customStyle="1">
    <w:name w:val="Oformaterad text Char"/>
    <w:basedOn w:val="Standardstycketeckensnitt"/>
    <w:link w:val="Oformateradtext"/>
    <w:uiPriority w:val="99"/>
    <w:semiHidden/>
    <w:rsid w:val="00AB34B0"/>
    <w:rPr>
      <w:rFonts w:ascii="Consolas" w:hAnsi="Consolas"/>
      <w:sz w:val="21"/>
      <w:szCs w:val="21"/>
    </w:rPr>
  </w:style>
  <w:style w:type="paragraph" w:styleId="Punktlista">
    <w:name w:val="List Bullet"/>
    <w:basedOn w:val="Normal"/>
    <w:uiPriority w:val="99"/>
    <w:semiHidden/>
    <w:unhideWhenUsed/>
    <w:rsid w:val="00AB34B0"/>
    <w:pPr>
      <w:numPr>
        <w:numId w:val="9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AB34B0"/>
    <w:pPr>
      <w:numPr>
        <w:numId w:val="10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AB34B0"/>
    <w:pPr>
      <w:numPr>
        <w:numId w:val="11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AB34B0"/>
    <w:pPr>
      <w:numPr>
        <w:numId w:val="1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B34B0"/>
    <w:pPr>
      <w:numPr>
        <w:numId w:val="13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AB34B0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AB34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AB34B0"/>
    <w:rPr>
      <w:rFonts w:asciiTheme="majorHAnsi" w:hAnsiTheme="majorHAnsi" w:eastAsiaTheme="majorEastAsia" w:cstheme="majorBidi"/>
      <w:color w:val="005E7A" w:themeColor="accent1" w:themeShade="BF"/>
      <w:sz w:val="25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AB34B0"/>
    <w:rPr>
      <w:rFonts w:asciiTheme="majorHAnsi" w:hAnsiTheme="majorHAnsi" w:eastAsiaTheme="majorEastAsia" w:cstheme="majorBidi"/>
      <w:color w:val="003E51" w:themeColor="accent1" w:themeShade="7F"/>
      <w:sz w:val="25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AB34B0"/>
    <w:rPr>
      <w:rFonts w:asciiTheme="majorHAnsi" w:hAnsiTheme="majorHAnsi" w:eastAsiaTheme="majorEastAsia" w:cstheme="majorBidi"/>
      <w:i/>
      <w:iCs/>
      <w:color w:val="003E51" w:themeColor="accent1" w:themeShade="7F"/>
      <w:sz w:val="25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AB34B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AB34B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Signatur">
    <w:name w:val="Signature"/>
    <w:basedOn w:val="Normal"/>
    <w:link w:val="SignaturChar"/>
    <w:uiPriority w:val="99"/>
    <w:semiHidden/>
    <w:unhideWhenUsed/>
    <w:rsid w:val="00AB34B0"/>
    <w:pPr>
      <w:spacing w:line="240" w:lineRule="auto"/>
      <w:ind w:left="4252"/>
    </w:pPr>
  </w:style>
  <w:style w:type="character" w:styleId="SignaturChar" w:customStyle="1">
    <w:name w:val="Signatur Char"/>
    <w:basedOn w:val="Standardstycketeckensnitt"/>
    <w:link w:val="Signatur"/>
    <w:uiPriority w:val="99"/>
    <w:semiHidden/>
    <w:rsid w:val="00AB34B0"/>
    <w:rPr>
      <w:rFonts w:ascii="Garamond" w:hAnsi="Garamond"/>
      <w:sz w:val="25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B34B0"/>
    <w:pPr>
      <w:spacing w:line="240" w:lineRule="auto"/>
    </w:pPr>
    <w:rPr>
      <w:sz w:val="20"/>
      <w:szCs w:val="20"/>
    </w:rPr>
  </w:style>
  <w:style w:type="character" w:styleId="SlutnotstextChar" w:customStyle="1">
    <w:name w:val="Slutnotstext Char"/>
    <w:basedOn w:val="Standardstycketeckensnitt"/>
    <w:link w:val="Slutnotstext"/>
    <w:uiPriority w:val="99"/>
    <w:semiHidden/>
    <w:rsid w:val="00AB34B0"/>
    <w:rPr>
      <w:rFonts w:ascii="Garamond" w:hAnsi="Garamond"/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rsid w:val="00AB34B0"/>
    <w:pPr>
      <w:pBdr>
        <w:top w:val="single" w:color="007FA3" w:themeColor="accent1" w:sz="4" w:space="10"/>
        <w:bottom w:val="single" w:color="007FA3" w:themeColor="accent1" w:sz="4" w:space="10"/>
      </w:pBdr>
      <w:spacing w:before="360" w:after="360"/>
      <w:ind w:left="864" w:right="864"/>
      <w:jc w:val="center"/>
    </w:pPr>
    <w:rPr>
      <w:i/>
      <w:iCs/>
      <w:color w:val="007FA3" w:themeColor="accent1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AB34B0"/>
    <w:rPr>
      <w:rFonts w:ascii="Garamond" w:hAnsi="Garamond"/>
      <w:i/>
      <w:iCs/>
      <w:color w:val="007FA3" w:themeColor="accent1"/>
      <w:sz w:val="25"/>
    </w:rPr>
  </w:style>
  <w:style w:type="paragraph" w:styleId="Underrubrik">
    <w:name w:val="Subtitle"/>
    <w:basedOn w:val="Normal"/>
    <w:next w:val="Normal"/>
    <w:link w:val="UnderrubrikChar"/>
    <w:uiPriority w:val="11"/>
    <w:rsid w:val="00AB34B0"/>
    <w:pPr>
      <w:numPr>
        <w:ilvl w:val="1"/>
      </w:numPr>
      <w:spacing w:after="160"/>
    </w:pPr>
    <w:rPr>
      <w:rFonts w:asciiTheme="minorHAnsi" w:hAnsiTheme="minorHAnsi" w:eastAsiaTheme="minorEastAsia"/>
      <w:color w:val="5A5A5A" w:themeColor="text1" w:themeTint="A5"/>
      <w:spacing w:val="15"/>
      <w:sz w:val="22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AB34B0"/>
    <w:rPr>
      <w:rFonts w:eastAsiaTheme="minorEastAsia"/>
      <w:color w:val="5A5A5A" w:themeColor="text1" w:themeTint="A5"/>
      <w:spacing w:val="15"/>
    </w:rPr>
  </w:style>
  <w:style w:type="paragraph" w:styleId="Datumflt" w:customStyle="1">
    <w:name w:val="Datumfält"/>
    <w:basedOn w:val="Normal"/>
    <w:link w:val="DatumfltChar"/>
    <w:qFormat/>
    <w:rsid w:val="00741269"/>
    <w:pPr>
      <w:spacing w:line="240" w:lineRule="auto"/>
    </w:pPr>
    <w:rPr>
      <w:rFonts w:ascii="Barlow" w:hAnsi="Barlow"/>
      <w:b/>
      <w:color w:val="000000" w:themeColor="text1"/>
      <w:sz w:val="18"/>
      <w:szCs w:val="18"/>
    </w:rPr>
  </w:style>
  <w:style w:type="character" w:styleId="DatumfltChar" w:customStyle="1">
    <w:name w:val="Datumfält Char"/>
    <w:basedOn w:val="Standardstycketeckensnitt"/>
    <w:link w:val="Datumflt"/>
    <w:rsid w:val="00741269"/>
    <w:rPr>
      <w:rFonts w:ascii="Barlow" w:hAnsi="Barlow"/>
      <w:b/>
      <w:color w:val="000000" w:themeColor="text1"/>
      <w:sz w:val="18"/>
      <w:szCs w:val="18"/>
    </w:rPr>
  </w:style>
  <w:style w:type="paragraph" w:styleId="Underrubrikhuvud" w:customStyle="1">
    <w:name w:val="Underrubrik huvud"/>
    <w:basedOn w:val="Normal"/>
    <w:link w:val="UnderrubrikhuvudChar"/>
    <w:qFormat/>
    <w:rsid w:val="006D4CFC"/>
    <w:rPr>
      <w:rFonts w:ascii="Barlow Semi Condensed" w:hAnsi="Barlow Semi Condensed"/>
      <w:sz w:val="24"/>
    </w:rPr>
  </w:style>
  <w:style w:type="character" w:styleId="UnderrubrikhuvudChar" w:customStyle="1">
    <w:name w:val="Underrubrik huvud Char"/>
    <w:basedOn w:val="Standardstycketeckensnitt"/>
    <w:link w:val="Underrubrikhuvud"/>
    <w:rsid w:val="006D4CFC"/>
    <w:rPr>
      <w:rFonts w:ascii="Barlow Semi Condensed" w:hAnsi="Barlow Semi Condensed"/>
      <w:sz w:val="24"/>
    </w:rPr>
  </w:style>
  <w:style w:type="paragraph" w:styleId="paragraph" w:customStyle="1">
    <w:name w:val="paragraph"/>
    <w:basedOn w:val="Normal"/>
    <w:rsid w:val="00012F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normaltextrun" w:customStyle="1">
    <w:name w:val="normaltextrun"/>
    <w:basedOn w:val="Standardstycketeckensnitt"/>
    <w:rsid w:val="00012F26"/>
  </w:style>
  <w:style w:type="character" w:styleId="eop" w:customStyle="1">
    <w:name w:val="eop"/>
    <w:basedOn w:val="Standardstycketeckensnitt"/>
    <w:rsid w:val="00012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17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4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9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4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5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14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09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Office-tema">
  <a:themeElements>
    <a:clrScheme name="Motala kommun">
      <a:dk1>
        <a:srgbClr val="000000"/>
      </a:dk1>
      <a:lt1>
        <a:sysClr val="window" lastClr="FFFFFF"/>
      </a:lt1>
      <a:dk2>
        <a:srgbClr val="003C71"/>
      </a:dk2>
      <a:lt2>
        <a:srgbClr val="FFFFFF"/>
      </a:lt2>
      <a:accent1>
        <a:srgbClr val="007FA3"/>
      </a:accent1>
      <a:accent2>
        <a:srgbClr val="B52555"/>
      </a:accent2>
      <a:accent3>
        <a:srgbClr val="4E801F"/>
      </a:accent3>
      <a:accent4>
        <a:srgbClr val="CA3604"/>
      </a:accent4>
      <a:accent5>
        <a:srgbClr val="007367"/>
      </a:accent5>
      <a:accent6>
        <a:srgbClr val="003C71"/>
      </a:accent6>
      <a:hlink>
        <a:srgbClr val="007FA3"/>
      </a:hlink>
      <a:folHlink>
        <a:srgbClr val="B52555"/>
      </a:folHlink>
    </a:clrScheme>
    <a:fontScheme name="Motala kommun">
      <a:majorFont>
        <a:latin typeface="Barlow Semi Condensed SemiBold"/>
        <a:ea typeface=""/>
        <a:cs typeface=""/>
      </a:majorFont>
      <a:minorFont>
        <a:latin typeface="Barlow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  <a:effectLst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B012204BC9747A236CC68D6C8E3C0" ma:contentTypeVersion="19" ma:contentTypeDescription="Skapa ett nytt dokument." ma:contentTypeScope="" ma:versionID="80debfd9447744c5eb8374b8c3eb9e60">
  <xsd:schema xmlns:xsd="http://www.w3.org/2001/XMLSchema" xmlns:xs="http://www.w3.org/2001/XMLSchema" xmlns:p="http://schemas.microsoft.com/office/2006/metadata/properties" xmlns:ns2="75cdc744-2f31-453c-b18f-2d8817dc8044" targetNamespace="http://schemas.microsoft.com/office/2006/metadata/properties" ma:root="true" ma:fieldsID="68707fe147e1868ec67bc2b2c81be755" ns2:_="">
    <xsd:import namespace="75cdc744-2f31-453c-b18f-2d8817dc8044"/>
    <xsd:element name="properties">
      <xsd:complexType>
        <xsd:sequence>
          <xsd:element name="documentManagement">
            <xsd:complexType>
              <xsd:all>
                <xsd:element ref="ns2:Dok_x002d_ID" minOccurs="0"/>
                <xsd:element ref="ns2:Status" minOccurs="0"/>
                <xsd:element ref="ns2:Giltigtti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kumenttyp" minOccurs="0"/>
                <xsd:element ref="ns2:Tillh_x00f6_randeprocess" minOccurs="0"/>
                <xsd:element ref="ns2:Dokumentf_x00f6_rvaltare" minOccurs="0"/>
                <xsd:element ref="ns2:Koppladprocess" minOccurs="0"/>
                <xsd:element ref="ns2:Senastreviderad" minOccurs="0"/>
                <xsd:element ref="ns2:Dokument_x00e4_gare" minOccurs="0"/>
                <xsd:element ref="ns2:_Flow_SignoffStatus" minOccurs="0"/>
                <xsd:element ref="ns2:Diarie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dc744-2f31-453c-b18f-2d8817dc8044" elementFormDefault="qualified">
    <xsd:import namespace="http://schemas.microsoft.com/office/2006/documentManagement/types"/>
    <xsd:import namespace="http://schemas.microsoft.com/office/infopath/2007/PartnerControls"/>
    <xsd:element name="Dok_x002d_ID" ma:index="8" nillable="true" ma:displayName="Dok-ID" ma:format="Dropdown" ma:internalName="Dok_x002d_ID" ma:percentage="FALSE">
      <xsd:simpleType>
        <xsd:restriction base="dms:Number"/>
      </xsd:simpleType>
    </xsd:element>
    <xsd:element name="Status" ma:index="9" nillable="true" ma:displayName="Status" ma:format="Dropdown" ma:internalName="Status">
      <xsd:simpleType>
        <xsd:restriction base="dms:Choice">
          <xsd:enumeration value="Godkänd"/>
          <xsd:enumeration value="Skickad för granskning"/>
        </xsd:restriction>
      </xsd:simpleType>
    </xsd:element>
    <xsd:element name="Giltigttill" ma:index="10" nillable="true" ma:displayName="Giltigt till " ma:format="DateOnly" ma:internalName="Giltigttill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kumenttyp" ma:index="15" nillable="true" ma:displayName="Dokumenttyp" ma:format="Dropdown" ma:internalName="Dokumenttyp">
      <xsd:simpleType>
        <xsd:restriction base="dms:Choice">
          <xsd:enumeration value="Rutin"/>
          <xsd:enumeration value="Styrdokument"/>
          <xsd:enumeration value="Checklista"/>
          <xsd:enumeration value="Lathund"/>
          <xsd:enumeration value="Mall"/>
        </xsd:restriction>
      </xsd:simpleType>
    </xsd:element>
    <xsd:element name="Tillh_x00f6_randeprocess" ma:index="16" nillable="true" ma:displayName="Verksamhetsområde" ma:description="Område tex. äldreomsorg, förskola " ma:format="Dropdown" ma:internalName="Tillh_x00f6_randeprocess">
      <xsd:simpleType>
        <xsd:restriction base="dms:Text">
          <xsd:maxLength value="255"/>
        </xsd:restriction>
      </xsd:simpleType>
    </xsd:element>
    <xsd:element name="Dokumentf_x00f6_rvaltare" ma:index="17" nillable="true" ma:displayName="Dokumentförvaltare" ma:format="Dropdown" ma:list="UserInfo" ma:SharePointGroup="0" ma:internalName="Dokumentf_x00f6_rvalta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ppladprocess" ma:index="18" nillable="true" ma:displayName="Kopplad process" ma:format="Dropdown" ma:internalName="Koppladprocess">
      <xsd:simpleType>
        <xsd:restriction base="dms:Text">
          <xsd:maxLength value="255"/>
        </xsd:restriction>
      </xsd:simpleType>
    </xsd:element>
    <xsd:element name="Senastreviderad" ma:index="19" nillable="true" ma:displayName="Senast reviderad" ma:default="2024-09-16T22:00:00.000Z" ma:format="DateOnly" ma:internalName="Senastreviderad">
      <xsd:simpleType>
        <xsd:restriction base="dms:DateTime"/>
      </xsd:simpleType>
    </xsd:element>
    <xsd:element name="Dokument_x00e4_gare" ma:index="20" nillable="true" ma:displayName="Dokumentägare" ma:format="Dropdown" ma:list="UserInfo" ma:SharePointGroup="0" ma:internalName="Dokument_x00e4_ga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1" nillable="true" ma:displayName="Godkännandestatus" ma:internalName="Godk_x00e4_nnandestatus">
      <xsd:simpleType>
        <xsd:restriction base="dms:Text"/>
      </xsd:simpleType>
    </xsd:element>
    <xsd:element name="Diarienummer" ma:index="22" nillable="true" ma:displayName="Diarienummer" ma:format="Dropdown" ma:internalName="Diarienumm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5cdc744-2f31-453c-b18f-2d8817dc8044" xsi:nil="true"/>
    <Tillh_x00f6_randeprocess xmlns="75cdc744-2f31-453c-b18f-2d8817dc8044">Stöd- och utveckling</Tillh_x00f6_randeprocess>
    <Senastreviderad xmlns="75cdc744-2f31-453c-b18f-2d8817dc8044">2024-09-16T22:00:00+00:00</Senastreviderad>
    <_Flow_SignoffStatus xmlns="75cdc744-2f31-453c-b18f-2d8817dc8044" xsi:nil="true"/>
    <Dokument_x00e4_gare xmlns="75cdc744-2f31-453c-b18f-2d8817dc8044">
      <UserInfo>
        <DisplayName>Louise Källbom</DisplayName>
        <AccountId>19</AccountId>
        <AccountType/>
      </UserInfo>
    </Dokument_x00e4_gare>
    <Dokumentf_x00f6_rvaltare xmlns="75cdc744-2f31-453c-b18f-2d8817dc8044">
      <UserInfo>
        <DisplayName/>
        <AccountId xsi:nil="true"/>
        <AccountType/>
      </UserInfo>
    </Dokumentf_x00f6_rvaltare>
    <Dok_x002d_ID xmlns="75cdc744-2f31-453c-b18f-2d8817dc8044" xsi:nil="true"/>
    <Giltigttill xmlns="75cdc744-2f31-453c-b18f-2d8817dc8044" xsi:nil="true"/>
    <Diarienummer xmlns="75cdc744-2f31-453c-b18f-2d8817dc8044" xsi:nil="true"/>
    <Koppladprocess xmlns="75cdc744-2f31-453c-b18f-2d8817dc8044">Processutveckling i Motala kommun</Koppladprocess>
    <Dokumenttyp xmlns="75cdc744-2f31-453c-b18f-2d8817dc8044">Checklista</Dokumenttyp>
  </documentManagement>
</p:properties>
</file>

<file path=customXml/itemProps1.xml><?xml version="1.0" encoding="utf-8"?>
<ds:datastoreItem xmlns:ds="http://schemas.openxmlformats.org/officeDocument/2006/customXml" ds:itemID="{6BA7A14D-9495-4B73-8A54-DEF2105C18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59C876-6800-4401-8042-6F7A6FFC461F}"/>
</file>

<file path=customXml/itemProps3.xml><?xml version="1.0" encoding="utf-8"?>
<ds:datastoreItem xmlns:ds="http://schemas.openxmlformats.org/officeDocument/2006/customXml" ds:itemID="{BAC09ADF-609A-43BE-B6BC-4FF2D98186DD}"/>
</file>

<file path=customXml/itemProps4.xml><?xml version="1.0" encoding="utf-8"?>
<ds:datastoreItem xmlns:ds="http://schemas.openxmlformats.org/officeDocument/2006/customXml" ds:itemID="{2F3CCD7B-A82C-4F0D-8878-D2C623AE3B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Motala kommun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Brevmall</dc:title>
  <dc:subject/>
  <dc:creator>Elin Johansson</dc:creator>
  <keywords/>
  <dc:description>Namn, titel</dc:description>
  <lastModifiedBy>Elin Johansson</lastModifiedBy>
  <revision>5</revision>
  <lastPrinted>2020-05-26T10:46:00.0000000Z</lastPrinted>
  <dcterms:created xsi:type="dcterms:W3CDTF">2025-03-31T08:38:00.0000000Z</dcterms:created>
  <dcterms:modified xsi:type="dcterms:W3CDTF">2025-04-04T06:51:12.6494609Z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0x0101000FAB012204BC9747A236CC68D6C8E3C0</vt:lpwstr>
  </property>
</Properties>
</file>